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C255B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北京大学医学部博士后进站招收录用表</w:t>
      </w:r>
    </w:p>
    <w:tbl>
      <w:tblPr>
        <w:tblStyle w:val="6"/>
        <w:tblW w:w="8996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029"/>
        <w:gridCol w:w="567"/>
        <w:gridCol w:w="1038"/>
        <w:gridCol w:w="884"/>
        <w:gridCol w:w="1903"/>
        <w:gridCol w:w="2194"/>
      </w:tblGrid>
      <w:tr w14:paraId="22A9D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81" w:type="dxa"/>
            <w:vAlign w:val="center"/>
          </w:tcPr>
          <w:p w14:paraId="37D77A16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申请人</w:t>
            </w:r>
          </w:p>
          <w:p w14:paraId="63DC22A8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 w:val="24"/>
              </w:rPr>
              <w:t>姓名</w:t>
            </w:r>
          </w:p>
        </w:tc>
        <w:tc>
          <w:tcPr>
            <w:tcW w:w="1596" w:type="dxa"/>
            <w:gridSpan w:val="2"/>
            <w:vAlign w:val="center"/>
          </w:tcPr>
          <w:p w14:paraId="71DC9363">
            <w:pPr>
              <w:jc w:val="center"/>
              <w:rPr>
                <w:rFonts w:ascii="宋体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67C61DF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博士学位授予院校及</w:t>
            </w:r>
            <w:r>
              <w:rPr>
                <w:rFonts w:ascii="宋体"/>
                <w:b/>
                <w:sz w:val="24"/>
              </w:rPr>
              <w:t>授予时间</w:t>
            </w:r>
          </w:p>
        </w:tc>
        <w:tc>
          <w:tcPr>
            <w:tcW w:w="4097" w:type="dxa"/>
            <w:gridSpan w:val="2"/>
            <w:vAlign w:val="center"/>
          </w:tcPr>
          <w:p w14:paraId="10647057">
            <w:pPr>
              <w:jc w:val="center"/>
              <w:rPr>
                <w:rFonts w:ascii="宋体"/>
              </w:rPr>
            </w:pPr>
          </w:p>
        </w:tc>
      </w:tr>
      <w:tr w14:paraId="1731F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381" w:type="dxa"/>
            <w:vAlign w:val="center"/>
          </w:tcPr>
          <w:p w14:paraId="776901CB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拟进</w:t>
            </w:r>
          </w:p>
          <w:p w14:paraId="12BD6EE3">
            <w:pPr>
              <w:jc w:val="center"/>
              <w:rPr>
                <w:rFonts w:hint="default" w:asci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</w:rPr>
              <w:t>流动站</w:t>
            </w:r>
          </w:p>
        </w:tc>
        <w:tc>
          <w:tcPr>
            <w:tcW w:w="1596" w:type="dxa"/>
            <w:gridSpan w:val="2"/>
            <w:vAlign w:val="center"/>
          </w:tcPr>
          <w:p w14:paraId="678A1866">
            <w:pPr>
              <w:jc w:val="center"/>
              <w:rPr>
                <w:rFonts w:ascii="宋体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652F4638">
            <w:pPr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拟</w:t>
            </w:r>
            <w:r>
              <w:rPr>
                <w:rFonts w:hint="eastAsia" w:ascii="宋体"/>
                <w:b/>
                <w:sz w:val="24"/>
              </w:rPr>
              <w:t>进站时间</w:t>
            </w:r>
          </w:p>
        </w:tc>
        <w:tc>
          <w:tcPr>
            <w:tcW w:w="4097" w:type="dxa"/>
            <w:gridSpan w:val="2"/>
            <w:vAlign w:val="center"/>
          </w:tcPr>
          <w:p w14:paraId="6DB79E25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b w:val="0"/>
                <w:bCs/>
                <w:sz w:val="24"/>
                <w:lang w:val="en-US" w:eastAsia="zh-CN"/>
              </w:rPr>
              <w:t>年     月</w:t>
            </w:r>
          </w:p>
        </w:tc>
      </w:tr>
      <w:tr w14:paraId="54749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81" w:type="dxa"/>
            <w:vAlign w:val="center"/>
          </w:tcPr>
          <w:p w14:paraId="3DE1681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系、科、室</w:t>
            </w:r>
          </w:p>
        </w:tc>
        <w:tc>
          <w:tcPr>
            <w:tcW w:w="1596" w:type="dxa"/>
            <w:gridSpan w:val="2"/>
            <w:vAlign w:val="center"/>
          </w:tcPr>
          <w:p w14:paraId="4210944D">
            <w:pPr>
              <w:jc w:val="center"/>
              <w:rPr>
                <w:rFonts w:ascii="宋体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4D8658AB">
            <w:pPr>
              <w:jc w:val="center"/>
              <w:rPr>
                <w:rFonts w:hint="default" w:ascii="宋体"/>
                <w:b/>
                <w:sz w:val="24"/>
                <w:lang w:val="en-US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岗位类型</w:t>
            </w:r>
          </w:p>
        </w:tc>
        <w:tc>
          <w:tcPr>
            <w:tcW w:w="4097" w:type="dxa"/>
            <w:gridSpan w:val="2"/>
            <w:vAlign w:val="center"/>
          </w:tcPr>
          <w:p w14:paraId="4B322E6E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4"/>
              </w:rPr>
              <w:sym w:font="Wingdings 2" w:char="00A3"/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</w:rPr>
              <w:t>普通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型         </w:t>
            </w:r>
            <w:r>
              <w:rPr>
                <w:rFonts w:hint="eastAsia" w:asci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</w:rPr>
              <w:t>临床型</w:t>
            </w:r>
          </w:p>
        </w:tc>
      </w:tr>
      <w:tr w14:paraId="36DFB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81" w:type="dxa"/>
            <w:vAlign w:val="center"/>
          </w:tcPr>
          <w:p w14:paraId="71D4CA1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合作导师</w:t>
            </w:r>
          </w:p>
        </w:tc>
        <w:tc>
          <w:tcPr>
            <w:tcW w:w="1596" w:type="dxa"/>
            <w:gridSpan w:val="2"/>
            <w:vAlign w:val="center"/>
          </w:tcPr>
          <w:p w14:paraId="007F6D3E">
            <w:pPr>
              <w:jc w:val="center"/>
              <w:rPr>
                <w:rFonts w:ascii="宋体"/>
              </w:rPr>
            </w:pPr>
          </w:p>
        </w:tc>
        <w:tc>
          <w:tcPr>
            <w:tcW w:w="1038" w:type="dxa"/>
            <w:vAlign w:val="center"/>
          </w:tcPr>
          <w:p w14:paraId="0EBEFDCB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b/>
                <w:sz w:val="24"/>
              </w:rPr>
              <w:t>年龄</w:t>
            </w:r>
          </w:p>
        </w:tc>
        <w:tc>
          <w:tcPr>
            <w:tcW w:w="884" w:type="dxa"/>
            <w:vAlign w:val="center"/>
          </w:tcPr>
          <w:p w14:paraId="135C15A7">
            <w:pPr>
              <w:jc w:val="center"/>
              <w:rPr>
                <w:rFonts w:ascii="宋体"/>
              </w:rPr>
            </w:pPr>
          </w:p>
        </w:tc>
        <w:tc>
          <w:tcPr>
            <w:tcW w:w="1903" w:type="dxa"/>
            <w:vAlign w:val="center"/>
          </w:tcPr>
          <w:p w14:paraId="5CCA6F6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职称/是否</w:t>
            </w:r>
            <w:r>
              <w:rPr>
                <w:rFonts w:ascii="宋体"/>
                <w:b/>
                <w:sz w:val="24"/>
              </w:rPr>
              <w:t>博导</w:t>
            </w:r>
          </w:p>
        </w:tc>
        <w:tc>
          <w:tcPr>
            <w:tcW w:w="2194" w:type="dxa"/>
            <w:vAlign w:val="center"/>
          </w:tcPr>
          <w:p w14:paraId="60058AEF">
            <w:pPr>
              <w:rPr>
                <w:rFonts w:ascii="宋体"/>
                <w:sz w:val="24"/>
              </w:rPr>
            </w:pPr>
          </w:p>
        </w:tc>
      </w:tr>
      <w:tr w14:paraId="66637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81" w:type="dxa"/>
            <w:vMerge w:val="restart"/>
            <w:vAlign w:val="center"/>
          </w:tcPr>
          <w:p w14:paraId="5D1FCA8B">
            <w:pPr>
              <w:jc w:val="center"/>
              <w:rPr>
                <w:rFonts w:hint="default" w:asci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合作导师已承担经费的本年度进站博士后</w:t>
            </w:r>
            <w:r>
              <w:rPr>
                <w:rFonts w:hint="eastAsia" w:ascii="宋体"/>
                <w:b/>
                <w:sz w:val="21"/>
                <w:szCs w:val="21"/>
                <w:lang w:val="en-US" w:eastAsia="zh-CN"/>
              </w:rPr>
              <w:t>（没有填“无”）</w:t>
            </w:r>
          </w:p>
        </w:tc>
        <w:tc>
          <w:tcPr>
            <w:tcW w:w="1596" w:type="dxa"/>
            <w:gridSpan w:val="2"/>
            <w:vAlign w:val="center"/>
          </w:tcPr>
          <w:p w14:paraId="54D7046C">
            <w:pPr>
              <w:jc w:val="center"/>
              <w:rPr>
                <w:rFonts w:hint="eastAsia" w:ascii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lang w:val="en-US" w:eastAsia="zh-CN"/>
              </w:rPr>
              <w:t>姓名</w:t>
            </w:r>
          </w:p>
        </w:tc>
        <w:tc>
          <w:tcPr>
            <w:tcW w:w="1922" w:type="dxa"/>
            <w:gridSpan w:val="2"/>
            <w:vAlign w:val="center"/>
          </w:tcPr>
          <w:p w14:paraId="5CDD2B3E">
            <w:pPr>
              <w:jc w:val="center"/>
              <w:rPr>
                <w:rFonts w:hint="default" w:ascii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lang w:val="en-US" w:eastAsia="zh-CN"/>
              </w:rPr>
              <w:t>合同开始时间</w:t>
            </w:r>
          </w:p>
        </w:tc>
        <w:tc>
          <w:tcPr>
            <w:tcW w:w="4097" w:type="dxa"/>
            <w:gridSpan w:val="2"/>
            <w:vAlign w:val="center"/>
          </w:tcPr>
          <w:p w14:paraId="428028BF">
            <w:pPr>
              <w:jc w:val="center"/>
              <w:rPr>
                <w:rFonts w:hint="eastAsia" w:ascii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lang w:val="en-US" w:eastAsia="zh-CN"/>
              </w:rPr>
              <w:t>进站院系</w:t>
            </w:r>
          </w:p>
          <w:p w14:paraId="53683E7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b w:val="0"/>
                <w:bCs/>
                <w:sz w:val="24"/>
                <w:lang w:val="en-US" w:eastAsia="zh-CN"/>
              </w:rPr>
              <w:t>（如跨学院还需列出跨学院导师）</w:t>
            </w:r>
          </w:p>
        </w:tc>
      </w:tr>
      <w:tr w14:paraId="44536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81" w:type="dxa"/>
            <w:vMerge w:val="continue"/>
            <w:vAlign w:val="center"/>
          </w:tcPr>
          <w:p w14:paraId="59076441">
            <w:pPr>
              <w:jc w:val="center"/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7990DF1B">
            <w:pPr>
              <w:jc w:val="center"/>
              <w:rPr>
                <w:rFonts w:ascii="宋体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5CE7B943">
            <w:pPr>
              <w:jc w:val="center"/>
              <w:rPr>
                <w:rFonts w:ascii="宋体"/>
              </w:rPr>
            </w:pPr>
          </w:p>
        </w:tc>
        <w:tc>
          <w:tcPr>
            <w:tcW w:w="4097" w:type="dxa"/>
            <w:gridSpan w:val="2"/>
            <w:vAlign w:val="center"/>
          </w:tcPr>
          <w:p w14:paraId="43D66017">
            <w:pPr>
              <w:rPr>
                <w:rFonts w:ascii="宋体"/>
                <w:sz w:val="24"/>
              </w:rPr>
            </w:pPr>
          </w:p>
        </w:tc>
      </w:tr>
      <w:tr w14:paraId="41620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81" w:type="dxa"/>
            <w:vMerge w:val="continue"/>
            <w:vAlign w:val="center"/>
          </w:tcPr>
          <w:p w14:paraId="3A08166D">
            <w:pPr>
              <w:jc w:val="center"/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4DC4B611">
            <w:pPr>
              <w:jc w:val="center"/>
              <w:rPr>
                <w:rFonts w:ascii="宋体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7E9D28E7">
            <w:pPr>
              <w:jc w:val="center"/>
              <w:rPr>
                <w:rFonts w:ascii="宋体"/>
              </w:rPr>
            </w:pPr>
          </w:p>
        </w:tc>
        <w:tc>
          <w:tcPr>
            <w:tcW w:w="4097" w:type="dxa"/>
            <w:gridSpan w:val="2"/>
            <w:vAlign w:val="center"/>
          </w:tcPr>
          <w:p w14:paraId="29D66850">
            <w:pPr>
              <w:rPr>
                <w:rFonts w:ascii="宋体"/>
                <w:sz w:val="24"/>
              </w:rPr>
            </w:pPr>
          </w:p>
        </w:tc>
      </w:tr>
      <w:tr w14:paraId="72A08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81" w:type="dxa"/>
            <w:vMerge w:val="continue"/>
            <w:vAlign w:val="center"/>
          </w:tcPr>
          <w:p w14:paraId="6E151796">
            <w:pPr>
              <w:jc w:val="center"/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149965DD">
            <w:pPr>
              <w:jc w:val="center"/>
              <w:rPr>
                <w:rFonts w:ascii="宋体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4B8B766A">
            <w:pPr>
              <w:jc w:val="center"/>
              <w:rPr>
                <w:rFonts w:ascii="宋体"/>
              </w:rPr>
            </w:pPr>
          </w:p>
        </w:tc>
        <w:tc>
          <w:tcPr>
            <w:tcW w:w="4097" w:type="dxa"/>
            <w:gridSpan w:val="2"/>
            <w:vAlign w:val="center"/>
          </w:tcPr>
          <w:p w14:paraId="71FD6822">
            <w:pPr>
              <w:rPr>
                <w:rFonts w:ascii="宋体"/>
                <w:sz w:val="24"/>
              </w:rPr>
            </w:pPr>
          </w:p>
        </w:tc>
      </w:tr>
      <w:tr w14:paraId="78FFF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2" w:hRule="atLeast"/>
        </w:trPr>
        <w:tc>
          <w:tcPr>
            <w:tcW w:w="1381" w:type="dxa"/>
            <w:vAlign w:val="center"/>
          </w:tcPr>
          <w:p w14:paraId="0B3C9674"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合作导师推荐理由及意见</w:t>
            </w:r>
          </w:p>
        </w:tc>
        <w:tc>
          <w:tcPr>
            <w:tcW w:w="7615" w:type="dxa"/>
            <w:gridSpan w:val="6"/>
          </w:tcPr>
          <w:p w14:paraId="6406086A">
            <w:pPr>
              <w:spacing w:before="312" w:beforeLines="100"/>
              <w:rPr>
                <w:rFonts w:hint="default" w:ascii="宋体"/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</w:rPr>
              <w:t>本栏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填写合作导师进行的申请人思政调查情况、考察情况和推荐理由及意见。</w:t>
            </w:r>
          </w:p>
          <w:p w14:paraId="6F70D87D">
            <w:pPr>
              <w:rPr>
                <w:rFonts w:ascii="宋体"/>
              </w:rPr>
            </w:pPr>
          </w:p>
          <w:p w14:paraId="1ED2B501">
            <w:pPr>
              <w:rPr>
                <w:rFonts w:ascii="宋体"/>
              </w:rPr>
            </w:pPr>
          </w:p>
          <w:p w14:paraId="5378A484">
            <w:pPr>
              <w:rPr>
                <w:rFonts w:ascii="宋体"/>
              </w:rPr>
            </w:pPr>
          </w:p>
          <w:p w14:paraId="7F0C8610">
            <w:pPr>
              <w:rPr>
                <w:rFonts w:ascii="宋体"/>
              </w:rPr>
            </w:pPr>
          </w:p>
          <w:p w14:paraId="4812CD96">
            <w:pPr>
              <w:rPr>
                <w:rFonts w:ascii="宋体"/>
              </w:rPr>
            </w:pPr>
          </w:p>
          <w:p w14:paraId="050BE31E">
            <w:pPr>
              <w:rPr>
                <w:rFonts w:ascii="宋体"/>
              </w:rPr>
            </w:pPr>
          </w:p>
          <w:p w14:paraId="134E4401">
            <w:pPr>
              <w:rPr>
                <w:rFonts w:ascii="宋体"/>
              </w:rPr>
            </w:pPr>
          </w:p>
          <w:p w14:paraId="1CE88C6E">
            <w:pPr>
              <w:rPr>
                <w:rFonts w:ascii="宋体"/>
              </w:rPr>
            </w:pPr>
          </w:p>
          <w:p w14:paraId="5F7B9CF8">
            <w:pPr>
              <w:rPr>
                <w:rFonts w:ascii="宋体"/>
              </w:rPr>
            </w:pPr>
          </w:p>
          <w:p w14:paraId="5721DD65">
            <w:pPr>
              <w:rPr>
                <w:rFonts w:ascii="宋体"/>
              </w:rPr>
            </w:pPr>
          </w:p>
          <w:p w14:paraId="23B21808"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 xml:space="preserve">                          </w:t>
            </w:r>
          </w:p>
          <w:p w14:paraId="1FBFABB9"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 xml:space="preserve">                       </w:t>
            </w:r>
          </w:p>
          <w:p w14:paraId="126C04E4"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 xml:space="preserve">               </w:t>
            </w:r>
            <w:r>
              <w:rPr>
                <w:rFonts w:hint="eastAsia" w:ascii="宋体"/>
                <w:b/>
                <w:bCs/>
                <w:lang w:val="en-US" w:eastAsia="zh-CN"/>
              </w:rPr>
              <w:t>合作导师签字：</w:t>
            </w:r>
          </w:p>
          <w:p w14:paraId="332F23CD">
            <w:pPr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/>
              </w:rPr>
              <w:t>年    月    日</w:t>
            </w:r>
          </w:p>
        </w:tc>
      </w:tr>
      <w:tr w14:paraId="011DA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381" w:type="dxa"/>
            <w:vMerge w:val="restart"/>
            <w:vAlign w:val="center"/>
          </w:tcPr>
          <w:p w14:paraId="421706F5">
            <w:pPr>
              <w:jc w:val="center"/>
              <w:rPr>
                <w:rFonts w:ascii="宋体"/>
                <w:b/>
                <w:sz w:val="24"/>
              </w:rPr>
            </w:pPr>
          </w:p>
          <w:p w14:paraId="78010D2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考</w:t>
            </w:r>
          </w:p>
          <w:p w14:paraId="496D1895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核</w:t>
            </w:r>
          </w:p>
          <w:p w14:paraId="74792C75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小</w:t>
            </w:r>
          </w:p>
          <w:p w14:paraId="7F408F27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组</w:t>
            </w:r>
          </w:p>
          <w:p w14:paraId="2148C849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名</w:t>
            </w:r>
          </w:p>
          <w:p w14:paraId="2A0A692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单</w:t>
            </w:r>
          </w:p>
        </w:tc>
        <w:tc>
          <w:tcPr>
            <w:tcW w:w="1596" w:type="dxa"/>
            <w:gridSpan w:val="2"/>
            <w:vAlign w:val="center"/>
          </w:tcPr>
          <w:p w14:paraId="761342A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</w:t>
            </w:r>
          </w:p>
        </w:tc>
        <w:tc>
          <w:tcPr>
            <w:tcW w:w="1922" w:type="dxa"/>
            <w:gridSpan w:val="2"/>
            <w:vAlign w:val="center"/>
          </w:tcPr>
          <w:p w14:paraId="462EE9F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职称、职务</w:t>
            </w:r>
          </w:p>
        </w:tc>
        <w:tc>
          <w:tcPr>
            <w:tcW w:w="4097" w:type="dxa"/>
            <w:gridSpan w:val="2"/>
            <w:vAlign w:val="center"/>
          </w:tcPr>
          <w:p w14:paraId="24A01B5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  作  单  位</w:t>
            </w:r>
          </w:p>
        </w:tc>
      </w:tr>
      <w:tr w14:paraId="336E5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381" w:type="dxa"/>
            <w:vMerge w:val="continue"/>
            <w:vAlign w:val="center"/>
          </w:tcPr>
          <w:p w14:paraId="59ECB2F3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6F308C6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71B105E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097" w:type="dxa"/>
            <w:gridSpan w:val="2"/>
            <w:vAlign w:val="center"/>
          </w:tcPr>
          <w:p w14:paraId="74D2E74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5381C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381" w:type="dxa"/>
            <w:vMerge w:val="continue"/>
            <w:vAlign w:val="center"/>
          </w:tcPr>
          <w:p w14:paraId="27B10EF2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2DD72ED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7DD9C35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097" w:type="dxa"/>
            <w:gridSpan w:val="2"/>
            <w:vAlign w:val="center"/>
          </w:tcPr>
          <w:p w14:paraId="093F526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750AC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381" w:type="dxa"/>
            <w:vMerge w:val="continue"/>
            <w:vAlign w:val="center"/>
          </w:tcPr>
          <w:p w14:paraId="75C39E6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74EDBA9A">
            <w:pPr>
              <w:jc w:val="center"/>
              <w:rPr>
                <w:rFonts w:ascii="宋体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7D8F648B">
            <w:pPr>
              <w:jc w:val="center"/>
              <w:rPr>
                <w:rFonts w:ascii="宋体"/>
              </w:rPr>
            </w:pPr>
          </w:p>
        </w:tc>
        <w:tc>
          <w:tcPr>
            <w:tcW w:w="4097" w:type="dxa"/>
            <w:gridSpan w:val="2"/>
            <w:vAlign w:val="center"/>
          </w:tcPr>
          <w:p w14:paraId="69F701F7">
            <w:pPr>
              <w:jc w:val="center"/>
              <w:rPr>
                <w:rFonts w:ascii="宋体"/>
              </w:rPr>
            </w:pPr>
          </w:p>
        </w:tc>
      </w:tr>
      <w:tr w14:paraId="67080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381" w:type="dxa"/>
            <w:vMerge w:val="continue"/>
            <w:vAlign w:val="center"/>
          </w:tcPr>
          <w:p w14:paraId="3CFF5B0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625352D2">
            <w:pPr>
              <w:jc w:val="center"/>
              <w:rPr>
                <w:rFonts w:ascii="宋体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55F818B3">
            <w:pPr>
              <w:jc w:val="center"/>
              <w:rPr>
                <w:rFonts w:ascii="宋体"/>
              </w:rPr>
            </w:pPr>
          </w:p>
        </w:tc>
        <w:tc>
          <w:tcPr>
            <w:tcW w:w="4097" w:type="dxa"/>
            <w:gridSpan w:val="2"/>
            <w:vAlign w:val="center"/>
          </w:tcPr>
          <w:p w14:paraId="05756A65">
            <w:pPr>
              <w:jc w:val="center"/>
              <w:rPr>
                <w:rFonts w:ascii="宋体"/>
              </w:rPr>
            </w:pPr>
          </w:p>
        </w:tc>
      </w:tr>
      <w:tr w14:paraId="58B8F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381" w:type="dxa"/>
            <w:vMerge w:val="continue"/>
            <w:vAlign w:val="center"/>
          </w:tcPr>
          <w:p w14:paraId="5279A3A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2AB9A23C">
            <w:pPr>
              <w:jc w:val="center"/>
              <w:rPr>
                <w:rFonts w:ascii="宋体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7F89D09B">
            <w:pPr>
              <w:jc w:val="center"/>
              <w:rPr>
                <w:rFonts w:ascii="宋体"/>
              </w:rPr>
            </w:pPr>
          </w:p>
        </w:tc>
        <w:tc>
          <w:tcPr>
            <w:tcW w:w="4097" w:type="dxa"/>
            <w:gridSpan w:val="2"/>
            <w:vAlign w:val="center"/>
          </w:tcPr>
          <w:p w14:paraId="28152791">
            <w:pPr>
              <w:jc w:val="center"/>
              <w:rPr>
                <w:rFonts w:ascii="宋体"/>
              </w:rPr>
            </w:pPr>
          </w:p>
        </w:tc>
      </w:tr>
      <w:tr w14:paraId="4DD0A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0" w:hRule="atLeast"/>
        </w:trPr>
        <w:tc>
          <w:tcPr>
            <w:tcW w:w="1381" w:type="dxa"/>
            <w:vMerge w:val="restart"/>
            <w:vAlign w:val="center"/>
          </w:tcPr>
          <w:p w14:paraId="1F4DF921">
            <w:pPr>
              <w:jc w:val="center"/>
              <w:rPr>
                <w:rFonts w:hint="eastAsia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考</w:t>
            </w:r>
          </w:p>
          <w:p w14:paraId="42312D62">
            <w:pPr>
              <w:jc w:val="center"/>
              <w:rPr>
                <w:rFonts w:hint="eastAsia" w:ascii="宋体"/>
                <w:b/>
                <w:sz w:val="24"/>
                <w:lang w:val="en-US" w:eastAsia="zh-CN"/>
              </w:rPr>
            </w:pPr>
          </w:p>
          <w:p w14:paraId="48D41129">
            <w:pPr>
              <w:jc w:val="center"/>
              <w:rPr>
                <w:rFonts w:hint="eastAsia" w:ascii="宋体"/>
                <w:b/>
                <w:sz w:val="24"/>
                <w:lang w:val="en-US" w:eastAsia="zh-CN"/>
              </w:rPr>
            </w:pPr>
          </w:p>
          <w:p w14:paraId="19B236A3">
            <w:pPr>
              <w:jc w:val="center"/>
              <w:rPr>
                <w:rFonts w:hint="eastAsia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核</w:t>
            </w:r>
          </w:p>
          <w:p w14:paraId="0BB6CA19">
            <w:pPr>
              <w:jc w:val="center"/>
              <w:rPr>
                <w:rFonts w:hint="eastAsia" w:ascii="宋体"/>
                <w:b/>
                <w:sz w:val="24"/>
                <w:lang w:val="en-US" w:eastAsia="zh-CN"/>
              </w:rPr>
            </w:pPr>
          </w:p>
          <w:p w14:paraId="3A0616BD">
            <w:pPr>
              <w:jc w:val="center"/>
              <w:rPr>
                <w:rFonts w:hint="eastAsia" w:ascii="宋体"/>
                <w:b/>
                <w:sz w:val="24"/>
                <w:lang w:val="en-US" w:eastAsia="zh-CN"/>
              </w:rPr>
            </w:pPr>
          </w:p>
          <w:p w14:paraId="2BE3F2D0"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情</w:t>
            </w:r>
          </w:p>
          <w:p w14:paraId="585A7767">
            <w:pPr>
              <w:jc w:val="center"/>
              <w:rPr>
                <w:rFonts w:hint="eastAsia" w:ascii="宋体"/>
                <w:b/>
                <w:sz w:val="24"/>
              </w:rPr>
            </w:pPr>
          </w:p>
          <w:p w14:paraId="03D7A84F">
            <w:pPr>
              <w:jc w:val="center"/>
              <w:rPr>
                <w:rFonts w:hint="eastAsia" w:ascii="宋体"/>
                <w:b/>
                <w:sz w:val="24"/>
              </w:rPr>
            </w:pPr>
          </w:p>
          <w:p w14:paraId="1ABB67A4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b/>
                <w:sz w:val="24"/>
              </w:rPr>
              <w:t>况</w:t>
            </w:r>
          </w:p>
        </w:tc>
        <w:tc>
          <w:tcPr>
            <w:tcW w:w="7615" w:type="dxa"/>
            <w:gridSpan w:val="6"/>
            <w:tcBorders>
              <w:bottom w:val="single" w:color="auto" w:sz="6" w:space="0"/>
            </w:tcBorders>
            <w:vAlign w:val="center"/>
          </w:tcPr>
          <w:p w14:paraId="144FEF24">
            <w:pPr>
              <w:spacing w:before="312" w:beforeLines="100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1"/>
                <w:szCs w:val="21"/>
              </w:rPr>
              <w:t>本栏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填写考核过程</w:t>
            </w:r>
            <w:r>
              <w:rPr>
                <w:b/>
                <w:sz w:val="21"/>
                <w:szCs w:val="21"/>
              </w:rPr>
              <w:t>，讨论</w:t>
            </w:r>
            <w:r>
              <w:rPr>
                <w:rFonts w:hint="eastAsia"/>
                <w:b/>
                <w:sz w:val="21"/>
                <w:szCs w:val="21"/>
              </w:rPr>
              <w:t>情况及</w:t>
            </w:r>
            <w:r>
              <w:rPr>
                <w:b/>
                <w:sz w:val="21"/>
                <w:szCs w:val="21"/>
              </w:rPr>
              <w:t>最终结果</w:t>
            </w:r>
            <w:r>
              <w:rPr>
                <w:rFonts w:hint="eastAsia"/>
                <w:b/>
                <w:sz w:val="21"/>
                <w:szCs w:val="21"/>
              </w:rPr>
              <w:t>。</w:t>
            </w:r>
          </w:p>
          <w:p w14:paraId="344E7A7B">
            <w:pPr>
              <w:rPr>
                <w:rFonts w:ascii="宋体"/>
              </w:rPr>
            </w:pPr>
          </w:p>
          <w:p w14:paraId="29A24B67">
            <w:pPr>
              <w:rPr>
                <w:rFonts w:ascii="宋体"/>
              </w:rPr>
            </w:pPr>
          </w:p>
          <w:p w14:paraId="17B3EDA9">
            <w:pPr>
              <w:rPr>
                <w:rFonts w:ascii="宋体"/>
              </w:rPr>
            </w:pPr>
          </w:p>
          <w:p w14:paraId="6A23ED3C">
            <w:pPr>
              <w:rPr>
                <w:rFonts w:ascii="宋体"/>
              </w:rPr>
            </w:pPr>
          </w:p>
          <w:p w14:paraId="1A472D7A">
            <w:pPr>
              <w:rPr>
                <w:rFonts w:ascii="宋体"/>
              </w:rPr>
            </w:pPr>
          </w:p>
          <w:p w14:paraId="7A8E8433">
            <w:pPr>
              <w:rPr>
                <w:rFonts w:ascii="宋体"/>
              </w:rPr>
            </w:pPr>
          </w:p>
          <w:p w14:paraId="1DD4043E">
            <w:pPr>
              <w:rPr>
                <w:rFonts w:ascii="宋体"/>
              </w:rPr>
            </w:pPr>
          </w:p>
          <w:p w14:paraId="55FADC0F">
            <w:pPr>
              <w:rPr>
                <w:rFonts w:ascii="宋体"/>
              </w:rPr>
            </w:pPr>
          </w:p>
          <w:p w14:paraId="784A3918">
            <w:pPr>
              <w:rPr>
                <w:rFonts w:ascii="宋体"/>
              </w:rPr>
            </w:pPr>
          </w:p>
          <w:p w14:paraId="2F3E9DF5">
            <w:pPr>
              <w:rPr>
                <w:rFonts w:ascii="宋体"/>
              </w:rPr>
            </w:pPr>
          </w:p>
          <w:p w14:paraId="1493E3A0">
            <w:pPr>
              <w:rPr>
                <w:rFonts w:ascii="宋体"/>
              </w:rPr>
            </w:pPr>
          </w:p>
          <w:p w14:paraId="6B745C70">
            <w:pPr>
              <w:jc w:val="center"/>
            </w:pPr>
          </w:p>
        </w:tc>
      </w:tr>
      <w:tr w14:paraId="45C50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0" w:hRule="atLeast"/>
        </w:trPr>
        <w:tc>
          <w:tcPr>
            <w:tcW w:w="1381" w:type="dxa"/>
            <w:vMerge w:val="continue"/>
            <w:vAlign w:val="center"/>
          </w:tcPr>
          <w:p w14:paraId="0889A1BE">
            <w:pPr>
              <w:ind w:left="283" w:leftChars="135" w:firstLine="316" w:firstLineChars="131"/>
              <w:rPr>
                <w:rFonts w:ascii="宋体"/>
                <w:b/>
                <w:sz w:val="24"/>
              </w:rPr>
            </w:pPr>
          </w:p>
        </w:tc>
        <w:tc>
          <w:tcPr>
            <w:tcW w:w="1029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1B11F288">
            <w:pPr>
              <w:jc w:val="center"/>
              <w:rPr>
                <w:rFonts w:hint="eastAsia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考核</w:t>
            </w:r>
          </w:p>
          <w:p w14:paraId="541E01D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小组</w:t>
            </w:r>
          </w:p>
          <w:p w14:paraId="1A7CC28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意见</w:t>
            </w:r>
          </w:p>
          <w:p w14:paraId="59FD9000">
            <w:pPr>
              <w:ind w:firstLine="3360" w:firstLineChars="1600"/>
              <w:rPr>
                <w:rFonts w:ascii="宋体"/>
              </w:rPr>
            </w:pPr>
          </w:p>
        </w:tc>
        <w:tc>
          <w:tcPr>
            <w:tcW w:w="6586" w:type="dxa"/>
            <w:gridSpan w:val="5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445CEA91"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考核小组应到____人，实到____人；同意____人，反对____人，弃权_____人。</w:t>
            </w:r>
          </w:p>
          <w:p w14:paraId="744E7FCA">
            <w:pPr>
              <w:ind w:firstLine="3360" w:firstLineChars="1600"/>
            </w:pPr>
          </w:p>
          <w:p w14:paraId="07AD09F2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宋体"/>
                <w:b/>
                <w:sz w:val="30"/>
                <w:szCs w:val="30"/>
              </w:rPr>
              <w:t>符合条件、考核优秀、同意进站。</w:t>
            </w:r>
          </w:p>
          <w:p w14:paraId="7421EC21">
            <w:pPr>
              <w:ind w:firstLine="3360" w:firstLineChars="1600"/>
            </w:pPr>
          </w:p>
          <w:p w14:paraId="3EFAD178">
            <w:pPr>
              <w:ind w:firstLine="3360" w:firstLineChars="1600"/>
            </w:pPr>
            <w:r>
              <w:rPr>
                <w:rFonts w:hint="eastAsia"/>
              </w:rPr>
              <w:t>考核小组组长签字：</w:t>
            </w:r>
          </w:p>
          <w:p w14:paraId="79AC538A">
            <w:pPr>
              <w:ind w:firstLine="3360" w:firstLineChars="1600"/>
              <w:rPr>
                <w:rFonts w:ascii="宋体"/>
              </w:rPr>
            </w:pPr>
            <w:r>
              <w:rPr>
                <w:rFonts w:hint="eastAsia"/>
              </w:rPr>
              <w:t>年    月    日</w:t>
            </w:r>
          </w:p>
        </w:tc>
      </w:tr>
      <w:tr w14:paraId="50566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</w:trPr>
        <w:tc>
          <w:tcPr>
            <w:tcW w:w="1381" w:type="dxa"/>
            <w:vAlign w:val="center"/>
          </w:tcPr>
          <w:p w14:paraId="0B0D15F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体检</w:t>
            </w:r>
          </w:p>
          <w:p w14:paraId="3DBCD4EF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b/>
                <w:sz w:val="24"/>
              </w:rPr>
              <w:t>结果</w:t>
            </w:r>
          </w:p>
        </w:tc>
        <w:tc>
          <w:tcPr>
            <w:tcW w:w="7615" w:type="dxa"/>
            <w:gridSpan w:val="6"/>
            <w:vAlign w:val="center"/>
          </w:tcPr>
          <w:p w14:paraId="17995D85">
            <w:pPr>
              <w:rPr>
                <w:rFonts w:ascii="宋体"/>
              </w:rPr>
            </w:pPr>
            <w:r>
              <w:rPr>
                <w:rFonts w:hint="eastAsia" w:ascii="宋体"/>
              </w:rPr>
              <w:t>结果及意见：</w:t>
            </w:r>
          </w:p>
          <w:p w14:paraId="2D8E4943">
            <w:pPr>
              <w:rPr>
                <w:rFonts w:ascii="宋体"/>
              </w:rPr>
            </w:pPr>
          </w:p>
          <w:p w14:paraId="5B08ED84">
            <w:pPr>
              <w:ind w:right="420" w:firstLine="4410" w:firstLineChars="2100"/>
            </w:pPr>
            <w:r>
              <w:rPr>
                <w:rFonts w:hint="eastAsia"/>
                <w:lang w:val="en-US" w:eastAsia="zh-CN"/>
              </w:rPr>
              <w:t>单位</w:t>
            </w:r>
            <w:r>
              <w:rPr>
                <w:rFonts w:hint="eastAsia"/>
              </w:rPr>
              <w:t>管理人员签字：</w:t>
            </w:r>
          </w:p>
          <w:p w14:paraId="1AD8A71C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年     月     日</w:t>
            </w:r>
          </w:p>
        </w:tc>
      </w:tr>
      <w:tr w14:paraId="326EB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6" w:hRule="atLeast"/>
        </w:trPr>
        <w:tc>
          <w:tcPr>
            <w:tcW w:w="1381" w:type="dxa"/>
            <w:vAlign w:val="center"/>
          </w:tcPr>
          <w:p w14:paraId="3D0C26DE">
            <w:pPr>
              <w:jc w:val="center"/>
              <w:rPr>
                <w:rFonts w:hint="eastAsia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进站</w:t>
            </w:r>
          </w:p>
          <w:p w14:paraId="556974EB">
            <w:pPr>
              <w:jc w:val="center"/>
              <w:rPr>
                <w:rFonts w:hint="eastAsia" w:ascii="宋体"/>
                <w:b/>
                <w:sz w:val="24"/>
                <w:lang w:val="en-US" w:eastAsia="zh-CN"/>
              </w:rPr>
            </w:pPr>
          </w:p>
          <w:p w14:paraId="024C22D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单位</w:t>
            </w:r>
          </w:p>
          <w:p w14:paraId="7560107D">
            <w:pPr>
              <w:jc w:val="center"/>
              <w:rPr>
                <w:rFonts w:ascii="宋体"/>
                <w:b/>
                <w:sz w:val="24"/>
              </w:rPr>
            </w:pPr>
          </w:p>
          <w:p w14:paraId="62C654FF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b/>
                <w:sz w:val="24"/>
              </w:rPr>
              <w:t>意见</w:t>
            </w:r>
          </w:p>
        </w:tc>
        <w:tc>
          <w:tcPr>
            <w:tcW w:w="7615" w:type="dxa"/>
            <w:gridSpan w:val="6"/>
            <w:vAlign w:val="center"/>
          </w:tcPr>
          <w:p w14:paraId="167D4972">
            <w:pPr>
              <w:widowControl/>
              <w:spacing w:before="156" w:beforeLines="50"/>
              <w:ind w:firstLine="210" w:firstLineChars="100"/>
              <w:jc w:val="left"/>
              <w:rPr>
                <w:rFonts w:hint="default" w:hAnsi="宋体" w:eastAsia="宋体"/>
                <w:lang w:val="en-US" w:eastAsia="zh-CN"/>
              </w:rPr>
            </w:pPr>
            <w:r>
              <w:rPr>
                <w:rFonts w:hint="eastAsia" w:hAnsi="宋体"/>
              </w:rPr>
              <w:t xml:space="preserve">□ </w:t>
            </w:r>
            <w:r>
              <w:rPr>
                <w:rFonts w:hint="eastAsia" w:ascii="宋体"/>
              </w:rPr>
              <w:t>是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hAnsi="宋体"/>
              </w:rPr>
              <w:t xml:space="preserve">□ </w:t>
            </w:r>
            <w:r>
              <w:rPr>
                <w:rFonts w:hint="eastAsia" w:ascii="宋体"/>
              </w:rPr>
              <w:t xml:space="preserve">否   </w:t>
            </w:r>
            <w:r>
              <w:rPr>
                <w:rFonts w:hint="eastAsia" w:ascii="黑体" w:hAnsi="黑体" w:eastAsia="黑体"/>
                <w:b/>
                <w:lang w:val="en-US" w:eastAsia="zh-CN"/>
              </w:rPr>
              <w:t>思政调查合格</w:t>
            </w:r>
          </w:p>
          <w:p w14:paraId="1DF167D6">
            <w:pPr>
              <w:widowControl/>
              <w:spacing w:before="156" w:beforeLines="50"/>
              <w:ind w:firstLine="210" w:firstLineChars="100"/>
              <w:jc w:val="left"/>
              <w:rPr>
                <w:rFonts w:ascii="宋体"/>
              </w:rPr>
            </w:pPr>
            <w:r>
              <w:rPr>
                <w:rFonts w:hint="eastAsia" w:hAnsi="宋体"/>
              </w:rPr>
              <w:t xml:space="preserve">□ </w:t>
            </w:r>
            <w:r>
              <w:rPr>
                <w:rFonts w:hint="eastAsia" w:ascii="宋体"/>
              </w:rPr>
              <w:t>是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hAnsi="宋体"/>
              </w:rPr>
              <w:t xml:space="preserve">□ </w:t>
            </w:r>
            <w:r>
              <w:rPr>
                <w:rFonts w:hint="eastAsia" w:ascii="宋体"/>
              </w:rPr>
              <w:t xml:space="preserve">否   </w:t>
            </w:r>
            <w:r>
              <w:rPr>
                <w:rFonts w:hint="eastAsia" w:ascii="黑体" w:hAnsi="黑体" w:eastAsia="黑体"/>
                <w:b/>
              </w:rPr>
              <w:t>规定比例内</w:t>
            </w:r>
            <w:r>
              <w:rPr>
                <w:rFonts w:ascii="黑体" w:hAnsi="黑体" w:eastAsia="黑体"/>
                <w:b/>
              </w:rPr>
              <w:t>同站同学科招收</w:t>
            </w:r>
            <w:r>
              <w:rPr>
                <w:rFonts w:hint="eastAsia" w:ascii="宋体"/>
              </w:rPr>
              <w:t>（选“是”</w:t>
            </w:r>
            <w:r>
              <w:rPr>
                <w:rFonts w:ascii="宋体"/>
              </w:rPr>
              <w:t>提交单独报告</w:t>
            </w:r>
            <w:r>
              <w:rPr>
                <w:rFonts w:hint="eastAsia" w:ascii="宋体"/>
              </w:rPr>
              <w:t>）</w:t>
            </w:r>
          </w:p>
          <w:p w14:paraId="6DDAD659">
            <w:pPr>
              <w:widowControl/>
              <w:spacing w:before="156" w:beforeLines="50"/>
              <w:ind w:firstLine="210" w:firstLineChars="100"/>
              <w:jc w:val="left"/>
              <w:rPr>
                <w:rFonts w:ascii="宋体"/>
              </w:rPr>
            </w:pPr>
            <w:r>
              <w:rPr>
                <w:rFonts w:hint="eastAsia" w:hAnsi="宋体"/>
              </w:rPr>
              <w:t xml:space="preserve">□ </w:t>
            </w:r>
            <w:r>
              <w:rPr>
                <w:rFonts w:hint="eastAsia" w:ascii="宋体"/>
              </w:rPr>
              <w:t>是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hAnsi="宋体"/>
              </w:rPr>
              <w:t xml:space="preserve">□ </w:t>
            </w:r>
            <w:r>
              <w:rPr>
                <w:rFonts w:hint="eastAsia" w:ascii="宋体"/>
              </w:rPr>
              <w:t xml:space="preserve">否   </w:t>
            </w:r>
            <w:r>
              <w:rPr>
                <w:rFonts w:hint="eastAsia" w:ascii="黑体" w:hAnsi="黑体" w:eastAsia="黑体"/>
                <w:b/>
              </w:rPr>
              <w:t>规定比例内超龄</w:t>
            </w:r>
            <w:r>
              <w:rPr>
                <w:rFonts w:hint="eastAsia" w:ascii="宋体"/>
              </w:rPr>
              <w:t>（已经过医学部审批）</w:t>
            </w:r>
          </w:p>
          <w:p w14:paraId="2730BE69">
            <w:pPr>
              <w:widowControl/>
              <w:spacing w:before="156" w:beforeLines="50"/>
              <w:ind w:firstLine="210" w:firstLineChars="100"/>
              <w:jc w:val="left"/>
              <w:rPr>
                <w:rFonts w:ascii="宋体"/>
              </w:rPr>
            </w:pPr>
            <w:r>
              <w:rPr>
                <w:rFonts w:hint="eastAsia" w:hAnsi="宋体"/>
              </w:rPr>
              <w:t xml:space="preserve">□ </w:t>
            </w:r>
            <w:r>
              <w:rPr>
                <w:rFonts w:hint="eastAsia" w:ascii="宋体"/>
              </w:rPr>
              <w:t>是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hAnsi="宋体"/>
              </w:rPr>
              <w:t xml:space="preserve">□ </w:t>
            </w:r>
            <w:r>
              <w:rPr>
                <w:rFonts w:hint="eastAsia" w:ascii="宋体"/>
              </w:rPr>
              <w:t xml:space="preserve">否   </w:t>
            </w:r>
            <w:r>
              <w:rPr>
                <w:rFonts w:hint="eastAsia" w:ascii="黑体" w:hAnsi="黑体" w:eastAsia="黑体"/>
                <w:b/>
              </w:rPr>
              <w:t>获得</w:t>
            </w:r>
            <w:r>
              <w:rPr>
                <w:rFonts w:ascii="黑体" w:hAnsi="黑体" w:eastAsia="黑体"/>
                <w:b/>
              </w:rPr>
              <w:t>博士学位时间超过</w:t>
            </w:r>
            <w:r>
              <w:rPr>
                <w:rFonts w:hint="eastAsia" w:ascii="黑体" w:hAnsi="黑体" w:eastAsia="黑体"/>
                <w:b/>
              </w:rPr>
              <w:t>3年</w:t>
            </w:r>
            <w:r>
              <w:rPr>
                <w:rFonts w:hint="eastAsia" w:ascii="宋体"/>
              </w:rPr>
              <w:t>（已经过医学部审批）</w:t>
            </w:r>
          </w:p>
          <w:p w14:paraId="3EF2FCBD">
            <w:pPr>
              <w:jc w:val="center"/>
              <w:rPr>
                <w:rFonts w:ascii="宋体"/>
              </w:rPr>
            </w:pPr>
          </w:p>
          <w:p w14:paraId="4FD722DB">
            <w:pPr>
              <w:jc w:val="center"/>
              <w:rPr>
                <w:rFonts w:hint="eastAsia" w:ascii="宋体"/>
                <w:b/>
                <w:sz w:val="30"/>
                <w:szCs w:val="30"/>
              </w:rPr>
            </w:pPr>
            <w:r>
              <w:rPr>
                <w:rFonts w:hint="eastAsia" w:ascii="宋体"/>
                <w:b/>
                <w:sz w:val="30"/>
                <w:szCs w:val="30"/>
                <w:lang w:val="en-US" w:eastAsia="zh-CN"/>
              </w:rPr>
              <w:t>符合条件、</w:t>
            </w:r>
            <w:r>
              <w:rPr>
                <w:rFonts w:hint="eastAsia" w:ascii="宋体"/>
                <w:b/>
                <w:sz w:val="30"/>
                <w:szCs w:val="30"/>
              </w:rPr>
              <w:t>公示</w:t>
            </w:r>
            <w:r>
              <w:rPr>
                <w:rFonts w:ascii="宋体"/>
                <w:b/>
                <w:sz w:val="30"/>
                <w:szCs w:val="30"/>
              </w:rPr>
              <w:t>无</w:t>
            </w:r>
            <w:r>
              <w:rPr>
                <w:rFonts w:hint="eastAsia" w:ascii="宋体"/>
                <w:b/>
                <w:sz w:val="30"/>
                <w:szCs w:val="30"/>
              </w:rPr>
              <w:t>异议</w:t>
            </w:r>
            <w:r>
              <w:rPr>
                <w:rFonts w:ascii="宋体"/>
                <w:b/>
                <w:sz w:val="30"/>
                <w:szCs w:val="30"/>
              </w:rPr>
              <w:t>、</w:t>
            </w:r>
            <w:r>
              <w:rPr>
                <w:rFonts w:hint="eastAsia" w:ascii="宋体"/>
                <w:b/>
                <w:sz w:val="30"/>
                <w:szCs w:val="30"/>
              </w:rPr>
              <w:t>同意进站</w:t>
            </w:r>
          </w:p>
          <w:p w14:paraId="0217EB12">
            <w:pPr>
              <w:jc w:val="center"/>
              <w:rPr>
                <w:rFonts w:hint="eastAsia" w:ascii="宋体"/>
                <w:b/>
                <w:sz w:val="21"/>
                <w:szCs w:val="21"/>
              </w:rPr>
            </w:pPr>
          </w:p>
          <w:p w14:paraId="4D0BFCF8">
            <w:pPr>
              <w:ind w:right="420" w:firstLine="4200" w:firstLineChars="2000"/>
              <w:rPr>
                <w:rFonts w:ascii="宋体"/>
              </w:rPr>
            </w:pPr>
            <w:r>
              <w:rPr>
                <w:rFonts w:hint="eastAsia" w:ascii="宋体"/>
              </w:rPr>
              <w:t>负责人签字（盖章）：</w:t>
            </w:r>
          </w:p>
          <w:p w14:paraId="3D9C1DAC">
            <w:pPr>
              <w:ind w:firstLine="4725" w:firstLineChars="2250"/>
              <w:rPr>
                <w:rFonts w:ascii="宋体"/>
              </w:rPr>
            </w:pPr>
            <w:r>
              <w:rPr>
                <w:rFonts w:hint="eastAsia" w:ascii="宋体"/>
              </w:rPr>
              <w:t>年     月     日</w:t>
            </w:r>
          </w:p>
        </w:tc>
      </w:tr>
    </w:tbl>
    <w:p w14:paraId="33FC0E58">
      <w:pPr>
        <w:ind w:left="283" w:right="424" w:rightChars="202" w:hanging="283" w:hangingChars="118"/>
        <w:rPr>
          <w:rFonts w:ascii="宋体"/>
          <w:b w:val="0"/>
          <w:bCs/>
          <w:sz w:val="18"/>
          <w:szCs w:val="18"/>
        </w:rPr>
      </w:pPr>
      <w:r>
        <w:rPr>
          <w:rFonts w:hint="eastAsia" w:ascii="宋体"/>
          <w:sz w:val="24"/>
        </w:rPr>
        <w:t xml:space="preserve">  </w:t>
      </w:r>
      <w:r>
        <w:rPr>
          <w:rFonts w:hint="eastAsia" w:ascii="宋体"/>
          <w:b/>
          <w:szCs w:val="21"/>
        </w:rPr>
        <w:t>注</w:t>
      </w:r>
      <w:r>
        <w:rPr>
          <w:rFonts w:ascii="宋体"/>
          <w:b/>
          <w:szCs w:val="21"/>
        </w:rPr>
        <w:t>：</w:t>
      </w:r>
      <w:r>
        <w:rPr>
          <w:rFonts w:hint="eastAsia" w:ascii="宋体"/>
          <w:b w:val="0"/>
          <w:bCs/>
          <w:sz w:val="18"/>
          <w:szCs w:val="18"/>
        </w:rPr>
        <w:t>1、</w:t>
      </w:r>
      <w:r>
        <w:rPr>
          <w:rFonts w:ascii="宋体"/>
          <w:b w:val="0"/>
          <w:bCs/>
          <w:sz w:val="18"/>
          <w:szCs w:val="18"/>
        </w:rPr>
        <w:t>体检</w:t>
      </w:r>
      <w:r>
        <w:rPr>
          <w:rFonts w:hint="eastAsia" w:ascii="宋体"/>
          <w:b w:val="0"/>
          <w:bCs/>
          <w:sz w:val="18"/>
          <w:szCs w:val="18"/>
        </w:rPr>
        <w:t>单</w:t>
      </w:r>
      <w:r>
        <w:rPr>
          <w:rFonts w:ascii="宋体"/>
          <w:b w:val="0"/>
          <w:bCs/>
          <w:sz w:val="18"/>
          <w:szCs w:val="18"/>
        </w:rPr>
        <w:t>由二级单位查验留存，如果体检结果</w:t>
      </w:r>
      <w:r>
        <w:rPr>
          <w:rFonts w:hint="eastAsia" w:ascii="宋体"/>
          <w:b w:val="0"/>
          <w:bCs/>
          <w:sz w:val="18"/>
          <w:szCs w:val="18"/>
        </w:rPr>
        <w:t>指标有</w:t>
      </w:r>
      <w:r>
        <w:rPr>
          <w:rFonts w:ascii="宋体"/>
          <w:b w:val="0"/>
          <w:bCs/>
          <w:sz w:val="18"/>
          <w:szCs w:val="18"/>
        </w:rPr>
        <w:t>异常请</w:t>
      </w:r>
      <w:r>
        <w:rPr>
          <w:rFonts w:hint="eastAsia" w:ascii="宋体"/>
          <w:b w:val="0"/>
          <w:bCs/>
          <w:sz w:val="18"/>
          <w:szCs w:val="18"/>
        </w:rPr>
        <w:t>与</w:t>
      </w:r>
      <w:r>
        <w:rPr>
          <w:rFonts w:ascii="宋体"/>
          <w:b w:val="0"/>
          <w:bCs/>
          <w:sz w:val="18"/>
          <w:szCs w:val="18"/>
        </w:rPr>
        <w:t>合作导师</w:t>
      </w:r>
      <w:r>
        <w:rPr>
          <w:rFonts w:hint="eastAsia" w:ascii="宋体"/>
          <w:b w:val="0"/>
          <w:bCs/>
          <w:sz w:val="18"/>
          <w:szCs w:val="18"/>
        </w:rPr>
        <w:t>及</w:t>
      </w:r>
      <w:r>
        <w:rPr>
          <w:rFonts w:ascii="宋体"/>
          <w:b w:val="0"/>
          <w:bCs/>
          <w:sz w:val="18"/>
          <w:szCs w:val="18"/>
        </w:rPr>
        <w:t>有关领导</w:t>
      </w:r>
      <w:r>
        <w:rPr>
          <w:rFonts w:hint="eastAsia" w:ascii="宋体"/>
          <w:b w:val="0"/>
          <w:bCs/>
          <w:sz w:val="18"/>
          <w:szCs w:val="18"/>
        </w:rPr>
        <w:t>沟通，</w:t>
      </w:r>
      <w:r>
        <w:rPr>
          <w:rFonts w:ascii="宋体"/>
          <w:b w:val="0"/>
          <w:bCs/>
          <w:sz w:val="18"/>
          <w:szCs w:val="18"/>
        </w:rPr>
        <w:t>如果必要</w:t>
      </w:r>
      <w:r>
        <w:rPr>
          <w:rFonts w:hint="eastAsia" w:ascii="宋体"/>
          <w:b w:val="0"/>
          <w:bCs/>
          <w:sz w:val="18"/>
          <w:szCs w:val="18"/>
        </w:rPr>
        <w:t>请</w:t>
      </w:r>
      <w:r>
        <w:rPr>
          <w:rFonts w:ascii="宋体"/>
          <w:b w:val="0"/>
          <w:bCs/>
          <w:sz w:val="18"/>
          <w:szCs w:val="18"/>
        </w:rPr>
        <w:t>进一步</w:t>
      </w:r>
      <w:r>
        <w:rPr>
          <w:rFonts w:hint="eastAsia" w:ascii="宋体"/>
          <w:b w:val="0"/>
          <w:bCs/>
          <w:sz w:val="18"/>
          <w:szCs w:val="18"/>
        </w:rPr>
        <w:t>做专科</w:t>
      </w:r>
      <w:r>
        <w:rPr>
          <w:rFonts w:ascii="宋体"/>
          <w:b w:val="0"/>
          <w:bCs/>
          <w:sz w:val="18"/>
          <w:szCs w:val="18"/>
        </w:rPr>
        <w:t>检查，确认符合岗位要求</w:t>
      </w:r>
      <w:r>
        <w:rPr>
          <w:rFonts w:hint="eastAsia" w:ascii="宋体"/>
          <w:b w:val="0"/>
          <w:bCs/>
          <w:sz w:val="18"/>
          <w:szCs w:val="18"/>
        </w:rPr>
        <w:t>的</w:t>
      </w:r>
      <w:r>
        <w:rPr>
          <w:rFonts w:ascii="宋体"/>
          <w:b w:val="0"/>
          <w:bCs/>
          <w:sz w:val="18"/>
          <w:szCs w:val="18"/>
        </w:rPr>
        <w:t>将最终意见</w:t>
      </w:r>
      <w:r>
        <w:rPr>
          <w:rFonts w:hint="eastAsia" w:ascii="宋体"/>
          <w:b w:val="0"/>
          <w:bCs/>
          <w:sz w:val="18"/>
          <w:szCs w:val="18"/>
        </w:rPr>
        <w:t>填入“体检结果</w:t>
      </w:r>
      <w:r>
        <w:rPr>
          <w:rFonts w:ascii="宋体"/>
          <w:b w:val="0"/>
          <w:bCs/>
          <w:sz w:val="18"/>
          <w:szCs w:val="18"/>
        </w:rPr>
        <w:t>栏</w:t>
      </w:r>
      <w:r>
        <w:rPr>
          <w:rFonts w:hint="eastAsia" w:ascii="宋体"/>
          <w:b w:val="0"/>
          <w:bCs/>
          <w:sz w:val="18"/>
          <w:szCs w:val="18"/>
        </w:rPr>
        <w:t>”中</w:t>
      </w:r>
      <w:r>
        <w:rPr>
          <w:rFonts w:ascii="宋体"/>
          <w:b w:val="0"/>
          <w:bCs/>
          <w:sz w:val="18"/>
          <w:szCs w:val="18"/>
        </w:rPr>
        <w:t>。</w:t>
      </w:r>
    </w:p>
    <w:p w14:paraId="17128962">
      <w:pPr>
        <w:ind w:left="283" w:right="424" w:rightChars="202" w:hanging="212" w:hangingChars="118"/>
        <w:rPr>
          <w:rFonts w:ascii="宋体"/>
          <w:b w:val="0"/>
          <w:bCs/>
          <w:sz w:val="18"/>
          <w:szCs w:val="18"/>
        </w:rPr>
      </w:pPr>
      <w:r>
        <w:rPr>
          <w:rFonts w:hint="eastAsia" w:ascii="宋体"/>
          <w:b w:val="0"/>
          <w:bCs/>
          <w:sz w:val="18"/>
          <w:szCs w:val="18"/>
          <w:lang w:val="en-US" w:eastAsia="zh-CN"/>
        </w:rPr>
        <w:t xml:space="preserve">       2、</w:t>
      </w:r>
      <w:r>
        <w:rPr>
          <w:rFonts w:hint="eastAsia" w:ascii="宋体"/>
          <w:b w:val="0"/>
          <w:bCs/>
          <w:sz w:val="18"/>
          <w:szCs w:val="18"/>
        </w:rPr>
        <w:t>此表由</w:t>
      </w:r>
      <w:r>
        <w:rPr>
          <w:rFonts w:ascii="宋体"/>
          <w:b w:val="0"/>
          <w:bCs/>
          <w:sz w:val="18"/>
          <w:szCs w:val="18"/>
        </w:rPr>
        <w:t>管理人员交医学部人事处</w:t>
      </w:r>
      <w:r>
        <w:rPr>
          <w:rFonts w:hint="eastAsia" w:ascii="宋体"/>
          <w:b w:val="0"/>
          <w:bCs/>
          <w:sz w:val="18"/>
          <w:szCs w:val="18"/>
        </w:rPr>
        <w:t>或</w:t>
      </w:r>
      <w:r>
        <w:rPr>
          <w:rFonts w:ascii="宋体"/>
          <w:b w:val="0"/>
          <w:bCs/>
          <w:sz w:val="18"/>
          <w:szCs w:val="18"/>
        </w:rPr>
        <w:t>密封由博士后交医学部人事处。</w:t>
      </w:r>
    </w:p>
    <w:p w14:paraId="1D3C5311">
      <w:pPr>
        <w:ind w:left="176" w:leftChars="84" w:right="424" w:rightChars="202" w:firstLine="460" w:firstLineChars="256"/>
        <w:rPr>
          <w:rFonts w:hint="eastAsia" w:ascii="宋体"/>
          <w:b w:val="0"/>
          <w:bCs/>
          <w:sz w:val="18"/>
          <w:szCs w:val="18"/>
        </w:rPr>
      </w:pPr>
      <w:r>
        <w:rPr>
          <w:rFonts w:hint="eastAsia" w:ascii="宋体"/>
          <w:b w:val="0"/>
          <w:bCs/>
          <w:sz w:val="18"/>
          <w:szCs w:val="18"/>
        </w:rPr>
        <w:t>3、</w:t>
      </w:r>
      <w:r>
        <w:rPr>
          <w:rFonts w:hint="eastAsia" w:ascii="宋体"/>
          <w:b w:val="0"/>
          <w:bCs/>
          <w:sz w:val="18"/>
          <w:szCs w:val="18"/>
          <w:lang w:val="en-US" w:eastAsia="zh-CN"/>
        </w:rPr>
        <w:t>须</w:t>
      </w:r>
      <w:r>
        <w:rPr>
          <w:rFonts w:ascii="宋体"/>
          <w:b w:val="0"/>
          <w:bCs/>
          <w:sz w:val="18"/>
          <w:szCs w:val="18"/>
        </w:rPr>
        <w:t>提交单独报告</w:t>
      </w:r>
      <w:r>
        <w:rPr>
          <w:rFonts w:hint="eastAsia" w:ascii="宋体"/>
          <w:b w:val="0"/>
          <w:bCs/>
          <w:sz w:val="18"/>
          <w:szCs w:val="18"/>
          <w:lang w:val="en-US" w:eastAsia="zh-CN"/>
        </w:rPr>
        <w:t>的</w:t>
      </w:r>
      <w:r>
        <w:rPr>
          <w:rFonts w:hint="eastAsia" w:ascii="宋体"/>
          <w:b w:val="0"/>
          <w:bCs/>
          <w:sz w:val="18"/>
          <w:szCs w:val="18"/>
        </w:rPr>
        <w:t>，</w:t>
      </w:r>
      <w:r>
        <w:rPr>
          <w:rFonts w:hint="eastAsia" w:ascii="宋体"/>
          <w:b w:val="0"/>
          <w:bCs/>
          <w:sz w:val="18"/>
          <w:szCs w:val="18"/>
          <w:lang w:val="en-US" w:eastAsia="zh-CN"/>
        </w:rPr>
        <w:t>报告中</w:t>
      </w:r>
      <w:r>
        <w:rPr>
          <w:rFonts w:ascii="宋体"/>
          <w:b w:val="0"/>
          <w:bCs/>
          <w:sz w:val="18"/>
          <w:szCs w:val="18"/>
        </w:rPr>
        <w:t>说明具体</w:t>
      </w:r>
      <w:r>
        <w:rPr>
          <w:rFonts w:hint="eastAsia" w:ascii="宋体"/>
          <w:b w:val="0"/>
          <w:bCs/>
          <w:sz w:val="18"/>
          <w:szCs w:val="18"/>
        </w:rPr>
        <w:t>情况</w:t>
      </w:r>
      <w:r>
        <w:rPr>
          <w:rFonts w:ascii="宋体"/>
          <w:b w:val="0"/>
          <w:bCs/>
          <w:sz w:val="18"/>
          <w:szCs w:val="18"/>
        </w:rPr>
        <w:t>和招收原因</w:t>
      </w:r>
      <w:r>
        <w:rPr>
          <w:rFonts w:hint="eastAsia" w:ascii="宋体"/>
          <w:b w:val="0"/>
          <w:bCs/>
          <w:sz w:val="18"/>
          <w:szCs w:val="18"/>
        </w:rPr>
        <w:t>。</w:t>
      </w:r>
    </w:p>
    <w:p w14:paraId="601E2714">
      <w:pPr>
        <w:ind w:left="176" w:leftChars="84" w:right="424" w:rightChars="202" w:firstLine="460" w:firstLineChars="256"/>
        <w:rPr>
          <w:rFonts w:ascii="宋体"/>
          <w:b w:val="0"/>
          <w:bCs/>
          <w:sz w:val="18"/>
          <w:szCs w:val="18"/>
        </w:rPr>
      </w:pPr>
      <w:r>
        <w:rPr>
          <w:rFonts w:hint="eastAsia" w:ascii="宋体"/>
          <w:b w:val="0"/>
          <w:bCs/>
          <w:sz w:val="18"/>
          <w:szCs w:val="18"/>
          <w:lang w:val="en-US" w:eastAsia="zh-CN"/>
        </w:rPr>
        <w:t>4、</w:t>
      </w:r>
      <w:r>
        <w:rPr>
          <w:rFonts w:ascii="宋体"/>
          <w:b w:val="0"/>
          <w:bCs/>
          <w:sz w:val="18"/>
          <w:szCs w:val="18"/>
        </w:rPr>
        <w:t>附公示截图</w:t>
      </w:r>
      <w:r>
        <w:rPr>
          <w:rFonts w:hint="eastAsia" w:ascii="宋体"/>
          <w:b w:val="0"/>
          <w:bCs/>
          <w:sz w:val="18"/>
          <w:szCs w:val="18"/>
        </w:rPr>
        <w:t>等材料。</w:t>
      </w:r>
    </w:p>
    <w:sectPr>
      <w:headerReference r:id="rId3" w:type="default"/>
      <w:footerReference r:id="rId4" w:type="default"/>
      <w:pgSz w:w="11907" w:h="16839"/>
      <w:pgMar w:top="1134" w:right="850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5F698">
    <w:pPr>
      <w:pStyle w:val="4"/>
      <w:jc w:val="center"/>
    </w:pPr>
    <w:r>
      <w:t xml:space="preserve">                                          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  <w:r>
      <w:t xml:space="preserve">                                         [202</w:t>
    </w:r>
    <w:r>
      <w:rPr>
        <w:rFonts w:hint="eastAsia"/>
        <w:lang w:val="en-US" w:eastAsia="zh-CN"/>
      </w:rPr>
      <w:t>6</w:t>
    </w:r>
    <w:r>
      <w:rPr>
        <w:rFonts w:hint="eastAsia"/>
      </w:rPr>
      <w:t>版]</w:t>
    </w:r>
  </w:p>
  <w:p w14:paraId="5BF1B8FD">
    <w:pPr>
      <w:pStyle w:val="4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AD24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kZTBkYTRlNzgwYjQ5YTMzY2MxOGNiZTQwNTE4M2UifQ=="/>
  </w:docVars>
  <w:rsids>
    <w:rsidRoot w:val="00C44636"/>
    <w:rsid w:val="00001C50"/>
    <w:rsid w:val="0000558F"/>
    <w:rsid w:val="00006DA4"/>
    <w:rsid w:val="00024CC0"/>
    <w:rsid w:val="00041BEC"/>
    <w:rsid w:val="000905FE"/>
    <w:rsid w:val="00097F73"/>
    <w:rsid w:val="000B3482"/>
    <w:rsid w:val="000C0DED"/>
    <w:rsid w:val="000C6ACD"/>
    <w:rsid w:val="000E4D6F"/>
    <w:rsid w:val="000F6B49"/>
    <w:rsid w:val="0010759E"/>
    <w:rsid w:val="001117A2"/>
    <w:rsid w:val="0011534C"/>
    <w:rsid w:val="0012527A"/>
    <w:rsid w:val="00127FBC"/>
    <w:rsid w:val="00132C17"/>
    <w:rsid w:val="00162F04"/>
    <w:rsid w:val="00180296"/>
    <w:rsid w:val="0018131C"/>
    <w:rsid w:val="001E1284"/>
    <w:rsid w:val="00201D88"/>
    <w:rsid w:val="0023344E"/>
    <w:rsid w:val="00263404"/>
    <w:rsid w:val="002727B5"/>
    <w:rsid w:val="002A2CCA"/>
    <w:rsid w:val="002B433F"/>
    <w:rsid w:val="002C03E1"/>
    <w:rsid w:val="002D0649"/>
    <w:rsid w:val="002D1E7B"/>
    <w:rsid w:val="00307CE4"/>
    <w:rsid w:val="00371A28"/>
    <w:rsid w:val="003828C0"/>
    <w:rsid w:val="003842B6"/>
    <w:rsid w:val="003A048C"/>
    <w:rsid w:val="003A1EF0"/>
    <w:rsid w:val="003A74DD"/>
    <w:rsid w:val="003C6294"/>
    <w:rsid w:val="003E0A1D"/>
    <w:rsid w:val="003F78B6"/>
    <w:rsid w:val="00417D1B"/>
    <w:rsid w:val="00425B0C"/>
    <w:rsid w:val="00433C03"/>
    <w:rsid w:val="004565D9"/>
    <w:rsid w:val="004665B5"/>
    <w:rsid w:val="004849C0"/>
    <w:rsid w:val="004A636D"/>
    <w:rsid w:val="004B6773"/>
    <w:rsid w:val="004B76D4"/>
    <w:rsid w:val="004D77FE"/>
    <w:rsid w:val="004F0B82"/>
    <w:rsid w:val="004F45B5"/>
    <w:rsid w:val="005238C5"/>
    <w:rsid w:val="005317D0"/>
    <w:rsid w:val="0055671E"/>
    <w:rsid w:val="00562C3D"/>
    <w:rsid w:val="005721C0"/>
    <w:rsid w:val="0059718C"/>
    <w:rsid w:val="005B1D66"/>
    <w:rsid w:val="005B577B"/>
    <w:rsid w:val="005C05A0"/>
    <w:rsid w:val="005C5EAE"/>
    <w:rsid w:val="005C691D"/>
    <w:rsid w:val="005D4E45"/>
    <w:rsid w:val="005E5621"/>
    <w:rsid w:val="00607C45"/>
    <w:rsid w:val="00633AFC"/>
    <w:rsid w:val="00640420"/>
    <w:rsid w:val="00643CC9"/>
    <w:rsid w:val="006640EA"/>
    <w:rsid w:val="006957A9"/>
    <w:rsid w:val="006B41B6"/>
    <w:rsid w:val="006C559B"/>
    <w:rsid w:val="006C6EDD"/>
    <w:rsid w:val="006E0A31"/>
    <w:rsid w:val="007006AC"/>
    <w:rsid w:val="0071794D"/>
    <w:rsid w:val="00746284"/>
    <w:rsid w:val="007528DA"/>
    <w:rsid w:val="00783911"/>
    <w:rsid w:val="00787223"/>
    <w:rsid w:val="007B68C9"/>
    <w:rsid w:val="007C19A5"/>
    <w:rsid w:val="007C4B02"/>
    <w:rsid w:val="007C6FFB"/>
    <w:rsid w:val="007E659D"/>
    <w:rsid w:val="007F14A7"/>
    <w:rsid w:val="007F5C07"/>
    <w:rsid w:val="00800B85"/>
    <w:rsid w:val="008018FA"/>
    <w:rsid w:val="00806ED8"/>
    <w:rsid w:val="00831D47"/>
    <w:rsid w:val="008333E9"/>
    <w:rsid w:val="00857C65"/>
    <w:rsid w:val="00865983"/>
    <w:rsid w:val="008704E5"/>
    <w:rsid w:val="008821AF"/>
    <w:rsid w:val="00891888"/>
    <w:rsid w:val="00893C78"/>
    <w:rsid w:val="008B0960"/>
    <w:rsid w:val="008B7994"/>
    <w:rsid w:val="008E5B19"/>
    <w:rsid w:val="008F52DD"/>
    <w:rsid w:val="0090688D"/>
    <w:rsid w:val="009151FF"/>
    <w:rsid w:val="00920A16"/>
    <w:rsid w:val="00924F2C"/>
    <w:rsid w:val="00945FCA"/>
    <w:rsid w:val="00971BCB"/>
    <w:rsid w:val="00982DA3"/>
    <w:rsid w:val="00993D71"/>
    <w:rsid w:val="0099651A"/>
    <w:rsid w:val="009C0C8F"/>
    <w:rsid w:val="009C168E"/>
    <w:rsid w:val="009D2AD5"/>
    <w:rsid w:val="009F0D5C"/>
    <w:rsid w:val="00A108D0"/>
    <w:rsid w:val="00A14266"/>
    <w:rsid w:val="00A160F0"/>
    <w:rsid w:val="00A17B6E"/>
    <w:rsid w:val="00A21A06"/>
    <w:rsid w:val="00A42BD0"/>
    <w:rsid w:val="00A5191A"/>
    <w:rsid w:val="00A634F0"/>
    <w:rsid w:val="00A7235E"/>
    <w:rsid w:val="00A750D9"/>
    <w:rsid w:val="00A77C54"/>
    <w:rsid w:val="00A94CCF"/>
    <w:rsid w:val="00AB6380"/>
    <w:rsid w:val="00AD02BA"/>
    <w:rsid w:val="00AE2299"/>
    <w:rsid w:val="00AF39E8"/>
    <w:rsid w:val="00B257FA"/>
    <w:rsid w:val="00B30552"/>
    <w:rsid w:val="00B334C9"/>
    <w:rsid w:val="00B60CAC"/>
    <w:rsid w:val="00B63E2F"/>
    <w:rsid w:val="00B7265A"/>
    <w:rsid w:val="00B94F5C"/>
    <w:rsid w:val="00B950E1"/>
    <w:rsid w:val="00BA3B70"/>
    <w:rsid w:val="00BB6F83"/>
    <w:rsid w:val="00BE41DC"/>
    <w:rsid w:val="00BF1DEC"/>
    <w:rsid w:val="00BF6A40"/>
    <w:rsid w:val="00C1128B"/>
    <w:rsid w:val="00C31ACC"/>
    <w:rsid w:val="00C37A55"/>
    <w:rsid w:val="00C437FE"/>
    <w:rsid w:val="00C44636"/>
    <w:rsid w:val="00C50417"/>
    <w:rsid w:val="00C661F1"/>
    <w:rsid w:val="00C84296"/>
    <w:rsid w:val="00C92B55"/>
    <w:rsid w:val="00CB354E"/>
    <w:rsid w:val="00CC3002"/>
    <w:rsid w:val="00CC402F"/>
    <w:rsid w:val="00CC4ACC"/>
    <w:rsid w:val="00CD7FE8"/>
    <w:rsid w:val="00CF5C17"/>
    <w:rsid w:val="00D235A8"/>
    <w:rsid w:val="00D27D4A"/>
    <w:rsid w:val="00D321E8"/>
    <w:rsid w:val="00D420ED"/>
    <w:rsid w:val="00D43700"/>
    <w:rsid w:val="00D45C94"/>
    <w:rsid w:val="00D46CFE"/>
    <w:rsid w:val="00D46ED7"/>
    <w:rsid w:val="00D53387"/>
    <w:rsid w:val="00D73934"/>
    <w:rsid w:val="00DA0329"/>
    <w:rsid w:val="00DA2C60"/>
    <w:rsid w:val="00DD0EBE"/>
    <w:rsid w:val="00DE0A2B"/>
    <w:rsid w:val="00DE4A1C"/>
    <w:rsid w:val="00E1176B"/>
    <w:rsid w:val="00E123A2"/>
    <w:rsid w:val="00E31DFC"/>
    <w:rsid w:val="00E432BA"/>
    <w:rsid w:val="00E45FD8"/>
    <w:rsid w:val="00E72FFE"/>
    <w:rsid w:val="00E878FC"/>
    <w:rsid w:val="00E9520D"/>
    <w:rsid w:val="00EA2100"/>
    <w:rsid w:val="00EA5F05"/>
    <w:rsid w:val="00EB33B1"/>
    <w:rsid w:val="00EF2718"/>
    <w:rsid w:val="00EF766A"/>
    <w:rsid w:val="00F30026"/>
    <w:rsid w:val="00F71D28"/>
    <w:rsid w:val="00F73944"/>
    <w:rsid w:val="00F7679D"/>
    <w:rsid w:val="00F85523"/>
    <w:rsid w:val="00F8659D"/>
    <w:rsid w:val="00FA7B27"/>
    <w:rsid w:val="00FC2851"/>
    <w:rsid w:val="00FD5D9F"/>
    <w:rsid w:val="00FE42D5"/>
    <w:rsid w:val="0168325F"/>
    <w:rsid w:val="020236B3"/>
    <w:rsid w:val="034A3347"/>
    <w:rsid w:val="035923AC"/>
    <w:rsid w:val="0596483F"/>
    <w:rsid w:val="0A0A75A9"/>
    <w:rsid w:val="0C2506CA"/>
    <w:rsid w:val="0FE96380"/>
    <w:rsid w:val="115B2DE0"/>
    <w:rsid w:val="12CA3D79"/>
    <w:rsid w:val="146D2C0E"/>
    <w:rsid w:val="18051677"/>
    <w:rsid w:val="18D553DF"/>
    <w:rsid w:val="19AE61A3"/>
    <w:rsid w:val="1E9A4F48"/>
    <w:rsid w:val="22885523"/>
    <w:rsid w:val="254554E2"/>
    <w:rsid w:val="255B4D05"/>
    <w:rsid w:val="26151358"/>
    <w:rsid w:val="2694227D"/>
    <w:rsid w:val="26F27FAD"/>
    <w:rsid w:val="27005B64"/>
    <w:rsid w:val="29FF58D9"/>
    <w:rsid w:val="2B271A58"/>
    <w:rsid w:val="2E031102"/>
    <w:rsid w:val="2EE63B11"/>
    <w:rsid w:val="2F037C4A"/>
    <w:rsid w:val="2F1B4BFC"/>
    <w:rsid w:val="338C52B9"/>
    <w:rsid w:val="37AB5678"/>
    <w:rsid w:val="38B22A36"/>
    <w:rsid w:val="390D5843"/>
    <w:rsid w:val="3A0E7BA1"/>
    <w:rsid w:val="3A241712"/>
    <w:rsid w:val="3C3A2A4B"/>
    <w:rsid w:val="3C4936B2"/>
    <w:rsid w:val="3E614CE2"/>
    <w:rsid w:val="3F32667F"/>
    <w:rsid w:val="3FAF16EB"/>
    <w:rsid w:val="3FC2288E"/>
    <w:rsid w:val="40076861"/>
    <w:rsid w:val="41D35EF7"/>
    <w:rsid w:val="43BE6733"/>
    <w:rsid w:val="441476D9"/>
    <w:rsid w:val="48D52555"/>
    <w:rsid w:val="48DC7235"/>
    <w:rsid w:val="4F133DD7"/>
    <w:rsid w:val="4F1D6A04"/>
    <w:rsid w:val="548B08B3"/>
    <w:rsid w:val="554E318A"/>
    <w:rsid w:val="55B759C8"/>
    <w:rsid w:val="56A30B54"/>
    <w:rsid w:val="57087F99"/>
    <w:rsid w:val="57C44416"/>
    <w:rsid w:val="582B2191"/>
    <w:rsid w:val="5AE20B01"/>
    <w:rsid w:val="5BDD2912"/>
    <w:rsid w:val="5BFB7277"/>
    <w:rsid w:val="5D0134C1"/>
    <w:rsid w:val="5D301FF8"/>
    <w:rsid w:val="5D97701D"/>
    <w:rsid w:val="5F105C3D"/>
    <w:rsid w:val="5F4F3B85"/>
    <w:rsid w:val="5F950838"/>
    <w:rsid w:val="5FB92779"/>
    <w:rsid w:val="62EE409E"/>
    <w:rsid w:val="65AC2438"/>
    <w:rsid w:val="67657A9C"/>
    <w:rsid w:val="68556DB7"/>
    <w:rsid w:val="68D04138"/>
    <w:rsid w:val="6A470981"/>
    <w:rsid w:val="6D8819DC"/>
    <w:rsid w:val="6EE669BA"/>
    <w:rsid w:val="6F1F33D6"/>
    <w:rsid w:val="71FD77E3"/>
    <w:rsid w:val="721E646B"/>
    <w:rsid w:val="728564EA"/>
    <w:rsid w:val="72A314FA"/>
    <w:rsid w:val="72D82ABE"/>
    <w:rsid w:val="73B76B77"/>
    <w:rsid w:val="74130252"/>
    <w:rsid w:val="79A3753E"/>
    <w:rsid w:val="7A604E8D"/>
    <w:rsid w:val="7B4B6601"/>
    <w:rsid w:val="7BBB389E"/>
    <w:rsid w:val="7BF8332F"/>
    <w:rsid w:val="7C3F595C"/>
    <w:rsid w:val="7CED360A"/>
    <w:rsid w:val="7D36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1F53F-7ACB-48F9-9AC7-3C2FBC7555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rsc</Company>
  <Pages>2</Pages>
  <Words>577</Words>
  <Characters>593</Characters>
  <Lines>5</Lines>
  <Paragraphs>1</Paragraphs>
  <TotalTime>0</TotalTime>
  <ScaleCrop>false</ScaleCrop>
  <LinksUpToDate>false</LinksUpToDate>
  <CharactersWithSpaces>840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2019-06-24T01:39:00Z</dcterms:created>
  <dc:creator>wxh</dc:creator>
  <cp:lastModifiedBy>赵小白</cp:lastModifiedBy>
  <cp:lastPrinted>2022-10-06T05:40:00Z</cp:lastPrinted>
  <dcterms:modified xsi:type="dcterms:W3CDTF">2025-11-20T07:03:21Z</dcterms:modified>
  <dc:title>博士后进站面试考核表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0DB19F368E004981879704D96DDA5299</vt:lpwstr>
  </property>
  <property fmtid="{D5CDD505-2E9C-101B-9397-08002B2CF9AE}" pid="4" name="KSOTemplateDocerSaveRecord">
    <vt:lpwstr>eyJoZGlkIjoiNmE3YzFkZTk0NDY0ZTJkZWQzNjgyNDIwYmQxN2NmNTUiLCJ1c2VySWQiOiIyNTQ1ODQ0NjkifQ==</vt:lpwstr>
  </property>
</Properties>
</file>