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北京大学医学部博士后进站招收录用表</w:t>
      </w: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b/>
          <w:bCs/>
          <w:sz w:val="24"/>
        </w:rPr>
        <w:t>（此表适用于基础医学、药学、公共卫生与预防医学、生物学</w:t>
      </w:r>
      <w:r>
        <w:rPr>
          <w:rFonts w:hint="eastAsia" w:ascii="仿宋" w:hAnsi="仿宋" w:eastAsia="仿宋"/>
          <w:b/>
          <w:bCs/>
          <w:sz w:val="24"/>
          <w:lang w:val="en-US" w:eastAsia="zh-CN"/>
        </w:rPr>
        <w:t>、北大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4"/>
          <w:lang w:val="en-US" w:eastAsia="zh-CN"/>
        </w:rPr>
        <w:t>相关</w:t>
      </w:r>
      <w:r>
        <w:rPr>
          <w:rFonts w:hint="eastAsia" w:ascii="仿宋" w:hAnsi="仿宋" w:eastAsia="仿宋"/>
          <w:b/>
          <w:bCs/>
          <w:sz w:val="24"/>
        </w:rPr>
        <w:t>流动站）</w:t>
      </w:r>
    </w:p>
    <w:tbl>
      <w:tblPr>
        <w:tblStyle w:val="6"/>
        <w:tblW w:w="8996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134"/>
        <w:gridCol w:w="283"/>
        <w:gridCol w:w="284"/>
        <w:gridCol w:w="708"/>
        <w:gridCol w:w="993"/>
        <w:gridCol w:w="221"/>
        <w:gridCol w:w="1621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申请人</w:t>
            </w:r>
          </w:p>
          <w:p>
            <w:pPr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 w:val="24"/>
              </w:rPr>
              <w:t>姓名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博士学位授予院校及</w:t>
            </w:r>
            <w:r>
              <w:rPr>
                <w:rFonts w:ascii="宋体"/>
                <w:b/>
                <w:sz w:val="24"/>
              </w:rPr>
              <w:t>授予时间</w:t>
            </w: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现工作单位</w:t>
            </w: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拟进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流动站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计划进站时间</w:t>
            </w: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面试时间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ind w:right="210"/>
              <w:jc w:val="right"/>
              <w:rPr>
                <w:rFonts w:ascii="宋体"/>
              </w:rPr>
            </w:pPr>
            <w:r>
              <w:rPr>
                <w:rFonts w:hint="eastAsia" w:ascii="宋体"/>
              </w:rPr>
              <w:t>年   月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面试地点</w:t>
            </w: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博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士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后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考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核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小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组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名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单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  名</w:t>
            </w: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职称、职务</w:t>
            </w: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  作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5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922" w:type="dxa"/>
            <w:gridSpan w:val="3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409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合作导师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sz w:val="24"/>
              </w:rPr>
              <w:t>年龄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职称/是否</w:t>
            </w:r>
            <w:r>
              <w:rPr>
                <w:rFonts w:ascii="宋体"/>
                <w:b/>
                <w:sz w:val="24"/>
              </w:rPr>
              <w:t>博导</w:t>
            </w:r>
          </w:p>
        </w:tc>
        <w:tc>
          <w:tcPr>
            <w:tcW w:w="247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3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面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试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、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考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核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sz w:val="24"/>
              </w:rPr>
              <w:t>况</w:t>
            </w:r>
          </w:p>
        </w:tc>
        <w:tc>
          <w:tcPr>
            <w:tcW w:w="7720" w:type="dxa"/>
            <w:gridSpan w:val="8"/>
          </w:tcPr>
          <w:p>
            <w:pPr>
              <w:spacing w:before="312" w:beforeLines="100"/>
              <w:rPr>
                <w:rFonts w:asci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本栏详细记录会议</w:t>
            </w:r>
            <w:r>
              <w:rPr>
                <w:b/>
                <w:sz w:val="24"/>
              </w:rPr>
              <w:t>情况</w:t>
            </w:r>
            <w:r>
              <w:rPr>
                <w:rFonts w:hint="eastAsia"/>
                <w:b/>
                <w:sz w:val="24"/>
              </w:rPr>
              <w:t>，内容必含专家应到人数</w:t>
            </w:r>
            <w:r>
              <w:rPr>
                <w:b/>
                <w:sz w:val="24"/>
              </w:rPr>
              <w:t>、实到人数</w:t>
            </w:r>
            <w:r>
              <w:rPr>
                <w:rFonts w:hint="eastAsia"/>
                <w:b/>
                <w:sz w:val="24"/>
              </w:rPr>
              <w:t>（是否满足2/3人数要求）</w:t>
            </w:r>
            <w:r>
              <w:rPr>
                <w:b/>
                <w:sz w:val="24"/>
              </w:rPr>
              <w:t>，会议程序，讨论</w:t>
            </w:r>
            <w:r>
              <w:rPr>
                <w:rFonts w:hint="eastAsia"/>
                <w:b/>
                <w:sz w:val="24"/>
              </w:rPr>
              <w:t>情况及</w:t>
            </w:r>
            <w:r>
              <w:rPr>
                <w:b/>
                <w:sz w:val="24"/>
              </w:rPr>
              <w:t>最终结果</w:t>
            </w:r>
            <w:r>
              <w:rPr>
                <w:rFonts w:hint="eastAsia"/>
                <w:b/>
                <w:sz w:val="24"/>
              </w:rPr>
              <w:t>。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0" w:hRule="atLeast"/>
        </w:trPr>
        <w:tc>
          <w:tcPr>
            <w:tcW w:w="1276" w:type="dxa"/>
            <w:vMerge w:val="restart"/>
            <w:vAlign w:val="center"/>
          </w:tcPr>
          <w:p>
            <w:pPr>
              <w:ind w:left="283" w:leftChars="135" w:firstLine="176" w:firstLineChars="73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面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试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、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考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核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sz w:val="24"/>
              </w:rPr>
              <w:t>况</w:t>
            </w:r>
          </w:p>
        </w:tc>
        <w:tc>
          <w:tcPr>
            <w:tcW w:w="7720" w:type="dxa"/>
            <w:gridSpan w:val="8"/>
            <w:tcBorders>
              <w:bottom w:val="single" w:color="auto" w:sz="6" w:space="0"/>
            </w:tcBorders>
            <w:vAlign w:val="center"/>
          </w:tcPr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firstLine="3360" w:firstLineChars="16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1276" w:type="dxa"/>
            <w:vMerge w:val="continue"/>
            <w:vAlign w:val="center"/>
          </w:tcPr>
          <w:p>
            <w:pPr>
              <w:ind w:left="283" w:leftChars="135" w:firstLine="316" w:firstLineChars="131"/>
              <w:rPr>
                <w:rFonts w:asci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考核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小组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/>
                <w:b/>
                <w:sz w:val="24"/>
              </w:rPr>
              <w:t>意见</w:t>
            </w:r>
          </w:p>
          <w:p>
            <w:pPr>
              <w:ind w:firstLine="3360" w:firstLineChars="1600"/>
              <w:rPr>
                <w:rFonts w:ascii="宋体"/>
              </w:rPr>
            </w:pPr>
          </w:p>
        </w:tc>
        <w:tc>
          <w:tcPr>
            <w:tcW w:w="6586" w:type="dxa"/>
            <w:gridSpan w:val="7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spacing w:before="156" w:beforeLines="5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考核小组应到____人，实到____人；同意____人，反对____人，弃权_____人。</w:t>
            </w:r>
          </w:p>
          <w:p>
            <w:pPr>
              <w:ind w:firstLine="3360" w:firstLineChars="1600"/>
            </w:pPr>
          </w:p>
          <w:p>
            <w:pPr>
              <w:jc w:val="center"/>
              <w:rPr>
                <w:rFonts w:ascii="宋体"/>
                <w:b/>
                <w:sz w:val="30"/>
                <w:szCs w:val="30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>符合条件、考核优秀、同意进站。</w:t>
            </w:r>
          </w:p>
          <w:p>
            <w:pPr>
              <w:ind w:firstLine="3360" w:firstLineChars="1600"/>
            </w:pPr>
          </w:p>
          <w:p>
            <w:pPr>
              <w:ind w:firstLine="3360" w:firstLineChars="1600"/>
            </w:pPr>
            <w:r>
              <w:rPr>
                <w:rFonts w:hint="eastAsia"/>
              </w:rPr>
              <w:t>考核小组组长签字：</w:t>
            </w:r>
          </w:p>
          <w:p>
            <w:pPr>
              <w:ind w:firstLine="3360" w:firstLineChars="1600"/>
              <w:rPr>
                <w:rFonts w:ascii="宋体"/>
              </w:rPr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体检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sz w:val="24"/>
              </w:rPr>
              <w:t>结果</w:t>
            </w:r>
          </w:p>
        </w:tc>
        <w:tc>
          <w:tcPr>
            <w:tcW w:w="7720" w:type="dxa"/>
            <w:gridSpan w:val="8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结果及意见：</w:t>
            </w:r>
          </w:p>
          <w:p>
            <w:pPr>
              <w:rPr>
                <w:rFonts w:ascii="宋体"/>
              </w:rPr>
            </w:pPr>
          </w:p>
          <w:p>
            <w:pPr>
              <w:ind w:right="420" w:firstLine="4410" w:firstLineChars="2100"/>
            </w:pPr>
            <w:r>
              <w:rPr>
                <w:rFonts w:hint="eastAsia"/>
              </w:rPr>
              <w:t>管理人员签字：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62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所在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宋体"/>
                <w:b/>
                <w:sz w:val="24"/>
              </w:rPr>
            </w:pP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  <w:b/>
                <w:sz w:val="24"/>
              </w:rPr>
              <w:t>意见</w:t>
            </w:r>
          </w:p>
        </w:tc>
        <w:tc>
          <w:tcPr>
            <w:tcW w:w="7720" w:type="dxa"/>
            <w:gridSpan w:val="8"/>
            <w:vAlign w:val="center"/>
          </w:tcPr>
          <w:p>
            <w:pPr>
              <w:widowControl/>
              <w:spacing w:before="156" w:beforeLines="50"/>
              <w:ind w:firstLine="210" w:firstLineChars="100"/>
              <w:jc w:val="left"/>
              <w:rPr>
                <w:rFonts w:hAnsi="宋体"/>
              </w:rPr>
            </w:pPr>
          </w:p>
          <w:p>
            <w:pPr>
              <w:widowControl/>
              <w:spacing w:before="156" w:beforeLines="50"/>
              <w:ind w:firstLine="210" w:firstLineChars="100"/>
              <w:jc w:val="left"/>
              <w:rPr>
                <w:rFonts w:ascii="宋体"/>
              </w:rPr>
            </w:pP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>是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 xml:space="preserve">否   </w:t>
            </w:r>
            <w:r>
              <w:rPr>
                <w:rFonts w:hint="eastAsia" w:ascii="黑体" w:hAnsi="黑体" w:eastAsia="黑体"/>
                <w:b/>
              </w:rPr>
              <w:t>规定比例内</w:t>
            </w:r>
            <w:r>
              <w:rPr>
                <w:rFonts w:ascii="黑体" w:hAnsi="黑体" w:eastAsia="黑体"/>
                <w:b/>
              </w:rPr>
              <w:t>同站同学科招收</w:t>
            </w:r>
            <w:r>
              <w:rPr>
                <w:rFonts w:hint="eastAsia" w:ascii="宋体"/>
              </w:rPr>
              <w:t>（选“是”</w:t>
            </w:r>
            <w:r>
              <w:rPr>
                <w:rFonts w:ascii="宋体"/>
              </w:rPr>
              <w:t>提交单独报告</w:t>
            </w:r>
            <w:r>
              <w:rPr>
                <w:rFonts w:hint="eastAsia" w:ascii="宋体"/>
              </w:rPr>
              <w:t>）</w:t>
            </w:r>
          </w:p>
          <w:p>
            <w:pPr>
              <w:widowControl/>
              <w:spacing w:before="156" w:beforeLines="50"/>
              <w:ind w:firstLine="210" w:firstLineChars="100"/>
              <w:jc w:val="left"/>
              <w:rPr>
                <w:rFonts w:ascii="宋体"/>
              </w:rPr>
            </w:pP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>是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 xml:space="preserve">否   </w:t>
            </w:r>
            <w:r>
              <w:rPr>
                <w:rFonts w:hint="eastAsia" w:ascii="黑体" w:hAnsi="黑体" w:eastAsia="黑体"/>
                <w:b/>
              </w:rPr>
              <w:t>规定比例内超龄</w:t>
            </w:r>
            <w:r>
              <w:rPr>
                <w:rFonts w:hint="eastAsia" w:ascii="宋体"/>
              </w:rPr>
              <w:t>（已经过医学部审批）</w:t>
            </w:r>
          </w:p>
          <w:p>
            <w:pPr>
              <w:widowControl/>
              <w:spacing w:before="156" w:beforeLines="50"/>
              <w:ind w:firstLine="210" w:firstLineChars="100"/>
              <w:jc w:val="left"/>
              <w:rPr>
                <w:rFonts w:ascii="宋体"/>
              </w:rPr>
            </w:pP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>是</w:t>
            </w:r>
            <w:r>
              <w:rPr>
                <w:rFonts w:ascii="宋体"/>
              </w:rPr>
              <w:t xml:space="preserve">   </w:t>
            </w:r>
            <w:r>
              <w:rPr>
                <w:rFonts w:hint="eastAsia" w:hAnsi="宋体"/>
              </w:rPr>
              <w:t xml:space="preserve">□ </w:t>
            </w:r>
            <w:r>
              <w:rPr>
                <w:rFonts w:hint="eastAsia" w:ascii="宋体"/>
              </w:rPr>
              <w:t xml:space="preserve">否   </w:t>
            </w:r>
            <w:r>
              <w:rPr>
                <w:rFonts w:hint="eastAsia" w:ascii="黑体" w:hAnsi="黑体" w:eastAsia="黑体"/>
                <w:b/>
              </w:rPr>
              <w:t>获得</w:t>
            </w:r>
            <w:r>
              <w:rPr>
                <w:rFonts w:ascii="黑体" w:hAnsi="黑体" w:eastAsia="黑体"/>
                <w:b/>
              </w:rPr>
              <w:t>博士学位时间超过</w:t>
            </w:r>
            <w:r>
              <w:rPr>
                <w:rFonts w:hint="eastAsia" w:ascii="黑体" w:hAnsi="黑体" w:eastAsia="黑体"/>
                <w:b/>
              </w:rPr>
              <w:t>3年</w:t>
            </w:r>
            <w:r>
              <w:rPr>
                <w:rFonts w:hint="eastAsia" w:ascii="宋体"/>
              </w:rPr>
              <w:t>（已经过医学部审批）</w:t>
            </w:r>
          </w:p>
          <w:p>
            <w:pPr>
              <w:jc w:val="center"/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  <w:sz w:val="25"/>
              </w:rPr>
            </w:pPr>
            <w:r>
              <w:rPr>
                <w:rFonts w:hint="eastAsia" w:ascii="宋体"/>
                <w:b/>
                <w:sz w:val="30"/>
                <w:szCs w:val="30"/>
              </w:rPr>
              <w:t xml:space="preserve">公 示 </w:t>
            </w:r>
            <w:r>
              <w:rPr>
                <w:rFonts w:ascii="宋体"/>
                <w:b/>
                <w:sz w:val="30"/>
                <w:szCs w:val="30"/>
              </w:rPr>
              <w:t>无</w:t>
            </w:r>
            <w:r>
              <w:rPr>
                <w:rFonts w:hint="eastAsia" w:ascii="宋体"/>
                <w:b/>
                <w:sz w:val="30"/>
                <w:szCs w:val="30"/>
              </w:rPr>
              <w:t xml:space="preserve"> 异 议</w:t>
            </w:r>
            <w:r>
              <w:rPr>
                <w:rFonts w:ascii="宋体"/>
                <w:b/>
                <w:sz w:val="30"/>
                <w:szCs w:val="30"/>
              </w:rPr>
              <w:t>、</w:t>
            </w:r>
            <w:r>
              <w:rPr>
                <w:rFonts w:hint="eastAsia" w:ascii="宋体"/>
                <w:b/>
                <w:sz w:val="30"/>
                <w:szCs w:val="30"/>
              </w:rPr>
              <w:t>同 意 进 站</w:t>
            </w:r>
          </w:p>
          <w:p>
            <w:pPr>
              <w:ind w:right="420" w:firstLine="4200" w:firstLineChars="2000"/>
              <w:rPr>
                <w:rFonts w:ascii="宋体"/>
              </w:rPr>
            </w:pPr>
            <w:r>
              <w:rPr>
                <w:rFonts w:hint="eastAsia" w:ascii="宋体"/>
              </w:rPr>
              <w:t>负责人签字（盖章）：</w:t>
            </w:r>
          </w:p>
          <w:p>
            <w:pPr>
              <w:ind w:firstLine="4725" w:firstLineChars="2250"/>
              <w:rPr>
                <w:rFonts w:ascii="宋体"/>
              </w:rPr>
            </w:pPr>
            <w:r>
              <w:rPr>
                <w:rFonts w:hint="eastAsia" w:ascii="宋体"/>
              </w:rPr>
              <w:t>年     月     日</w:t>
            </w:r>
          </w:p>
        </w:tc>
      </w:tr>
    </w:tbl>
    <w:p>
      <w:pPr>
        <w:ind w:left="283" w:right="424" w:rightChars="202" w:hanging="283" w:hangingChars="118"/>
        <w:rPr>
          <w:rFonts w:ascii="宋体"/>
          <w:b/>
          <w:szCs w:val="21"/>
        </w:rPr>
      </w:pP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b/>
          <w:szCs w:val="21"/>
        </w:rPr>
        <w:t>注</w:t>
      </w:r>
      <w:r>
        <w:rPr>
          <w:rFonts w:ascii="宋体"/>
          <w:b/>
          <w:szCs w:val="21"/>
        </w:rPr>
        <w:t>：</w:t>
      </w:r>
      <w:r>
        <w:rPr>
          <w:rFonts w:hint="eastAsia" w:ascii="宋体"/>
          <w:b/>
          <w:szCs w:val="21"/>
        </w:rPr>
        <w:t>1、</w:t>
      </w:r>
      <w:r>
        <w:rPr>
          <w:rFonts w:ascii="宋体"/>
          <w:b/>
          <w:szCs w:val="21"/>
        </w:rPr>
        <w:t>体检</w:t>
      </w:r>
      <w:r>
        <w:rPr>
          <w:rFonts w:hint="eastAsia" w:ascii="宋体"/>
          <w:b/>
          <w:szCs w:val="21"/>
        </w:rPr>
        <w:t>单</w:t>
      </w:r>
      <w:r>
        <w:rPr>
          <w:rFonts w:ascii="宋体"/>
          <w:b/>
          <w:szCs w:val="21"/>
        </w:rPr>
        <w:t>由二级单位查验留存，如果体检结果</w:t>
      </w:r>
      <w:r>
        <w:rPr>
          <w:rFonts w:hint="eastAsia" w:ascii="宋体"/>
          <w:b/>
          <w:szCs w:val="21"/>
        </w:rPr>
        <w:t>指标有</w:t>
      </w:r>
      <w:r>
        <w:rPr>
          <w:rFonts w:ascii="宋体"/>
          <w:b/>
          <w:szCs w:val="21"/>
        </w:rPr>
        <w:t>异常请</w:t>
      </w:r>
      <w:r>
        <w:rPr>
          <w:rFonts w:hint="eastAsia" w:ascii="宋体"/>
          <w:b/>
          <w:szCs w:val="21"/>
        </w:rPr>
        <w:t>与</w:t>
      </w:r>
      <w:r>
        <w:rPr>
          <w:rFonts w:ascii="宋体"/>
          <w:b/>
          <w:szCs w:val="21"/>
        </w:rPr>
        <w:t>合作导师</w:t>
      </w:r>
      <w:r>
        <w:rPr>
          <w:rFonts w:hint="eastAsia" w:ascii="宋体"/>
          <w:b/>
          <w:szCs w:val="21"/>
        </w:rPr>
        <w:t>及</w:t>
      </w:r>
      <w:r>
        <w:rPr>
          <w:rFonts w:ascii="宋体"/>
          <w:b/>
          <w:szCs w:val="21"/>
        </w:rPr>
        <w:t>有关领导</w:t>
      </w:r>
      <w:r>
        <w:rPr>
          <w:rFonts w:hint="eastAsia" w:ascii="宋体"/>
          <w:b/>
          <w:szCs w:val="21"/>
        </w:rPr>
        <w:t>沟通，</w:t>
      </w:r>
      <w:r>
        <w:rPr>
          <w:rFonts w:ascii="宋体"/>
          <w:b/>
          <w:szCs w:val="21"/>
        </w:rPr>
        <w:t>如果必要</w:t>
      </w:r>
      <w:r>
        <w:rPr>
          <w:rFonts w:hint="eastAsia" w:ascii="宋体"/>
          <w:b/>
          <w:szCs w:val="21"/>
        </w:rPr>
        <w:t>请</w:t>
      </w:r>
      <w:r>
        <w:rPr>
          <w:rFonts w:ascii="宋体"/>
          <w:b/>
          <w:szCs w:val="21"/>
        </w:rPr>
        <w:t>进一步</w:t>
      </w:r>
      <w:r>
        <w:rPr>
          <w:rFonts w:hint="eastAsia" w:ascii="宋体"/>
          <w:b/>
          <w:szCs w:val="21"/>
        </w:rPr>
        <w:t>做专科</w:t>
      </w:r>
      <w:r>
        <w:rPr>
          <w:rFonts w:ascii="宋体"/>
          <w:b/>
          <w:szCs w:val="21"/>
        </w:rPr>
        <w:t>检查，确认符合岗位要求</w:t>
      </w:r>
      <w:r>
        <w:rPr>
          <w:rFonts w:hint="eastAsia" w:ascii="宋体"/>
          <w:b/>
          <w:szCs w:val="21"/>
        </w:rPr>
        <w:t>的</w:t>
      </w:r>
      <w:r>
        <w:rPr>
          <w:rFonts w:ascii="宋体"/>
          <w:b/>
          <w:szCs w:val="21"/>
        </w:rPr>
        <w:t>将最终意见</w:t>
      </w:r>
      <w:r>
        <w:rPr>
          <w:rFonts w:hint="eastAsia" w:ascii="宋体"/>
          <w:b/>
          <w:szCs w:val="21"/>
        </w:rPr>
        <w:t>填入“体检结果</w:t>
      </w:r>
      <w:r>
        <w:rPr>
          <w:rFonts w:ascii="宋体"/>
          <w:b/>
          <w:szCs w:val="21"/>
        </w:rPr>
        <w:t>栏</w:t>
      </w:r>
      <w:r>
        <w:rPr>
          <w:rFonts w:hint="eastAsia" w:ascii="宋体"/>
          <w:b/>
          <w:szCs w:val="21"/>
        </w:rPr>
        <w:t>”中</w:t>
      </w:r>
      <w:r>
        <w:rPr>
          <w:rFonts w:ascii="宋体"/>
          <w:b/>
          <w:szCs w:val="21"/>
        </w:rPr>
        <w:t>。</w:t>
      </w:r>
    </w:p>
    <w:p>
      <w:pPr>
        <w:ind w:left="210" w:leftChars="100" w:right="424" w:rightChars="202" w:firstLine="422" w:firstLineChars="200"/>
        <w:rPr>
          <w:rFonts w:ascii="宋体"/>
          <w:b/>
          <w:szCs w:val="21"/>
        </w:rPr>
      </w:pPr>
      <w:r>
        <w:rPr>
          <w:rFonts w:hint="eastAsia" w:ascii="宋体"/>
          <w:b/>
          <w:szCs w:val="21"/>
        </w:rPr>
        <w:t>2、此表由</w:t>
      </w:r>
      <w:r>
        <w:rPr>
          <w:rFonts w:ascii="宋体"/>
          <w:b/>
          <w:szCs w:val="21"/>
        </w:rPr>
        <w:t>管理人员交医学部人事处</w:t>
      </w:r>
      <w:r>
        <w:rPr>
          <w:rFonts w:hint="eastAsia" w:ascii="宋体"/>
          <w:b/>
          <w:szCs w:val="21"/>
        </w:rPr>
        <w:t>或</w:t>
      </w:r>
      <w:r>
        <w:rPr>
          <w:rFonts w:ascii="宋体"/>
          <w:b/>
          <w:szCs w:val="21"/>
        </w:rPr>
        <w:t>密封由博士后交医学部人事处。</w:t>
      </w:r>
    </w:p>
    <w:p>
      <w:pPr>
        <w:ind w:left="210" w:leftChars="100" w:right="424" w:rightChars="202" w:firstLine="422" w:firstLineChars="200"/>
        <w:rPr>
          <w:rFonts w:ascii="宋体"/>
          <w:b/>
          <w:szCs w:val="21"/>
        </w:rPr>
      </w:pPr>
      <w:r>
        <w:rPr>
          <w:rFonts w:hint="eastAsia" w:ascii="宋体"/>
          <w:b/>
          <w:szCs w:val="21"/>
        </w:rPr>
        <w:t>3、“所在</w:t>
      </w:r>
      <w:r>
        <w:rPr>
          <w:rFonts w:ascii="宋体"/>
          <w:b/>
          <w:szCs w:val="21"/>
        </w:rPr>
        <w:t>单位意见</w:t>
      </w:r>
      <w:r>
        <w:rPr>
          <w:rFonts w:hint="eastAsia" w:ascii="宋体"/>
          <w:b/>
          <w:szCs w:val="21"/>
        </w:rPr>
        <w:t>”栏中</w:t>
      </w:r>
      <w:r>
        <w:rPr>
          <w:rFonts w:ascii="宋体"/>
          <w:b/>
          <w:szCs w:val="21"/>
        </w:rPr>
        <w:t>的如果选“</w:t>
      </w:r>
      <w:r>
        <w:rPr>
          <w:rFonts w:hint="eastAsia" w:ascii="宋体"/>
          <w:b/>
          <w:szCs w:val="21"/>
        </w:rPr>
        <w:t>是</w:t>
      </w:r>
      <w:r>
        <w:rPr>
          <w:rFonts w:ascii="宋体"/>
          <w:b/>
          <w:szCs w:val="21"/>
        </w:rPr>
        <w:t>”</w:t>
      </w:r>
      <w:r>
        <w:rPr>
          <w:rFonts w:hint="eastAsia" w:ascii="宋体"/>
          <w:b/>
          <w:szCs w:val="21"/>
        </w:rPr>
        <w:t>请</w:t>
      </w:r>
      <w:r>
        <w:rPr>
          <w:rFonts w:ascii="宋体"/>
          <w:b/>
          <w:szCs w:val="21"/>
        </w:rPr>
        <w:t>提交单独报告</w:t>
      </w:r>
      <w:r>
        <w:rPr>
          <w:rFonts w:hint="eastAsia" w:ascii="宋体"/>
          <w:b/>
          <w:szCs w:val="21"/>
        </w:rPr>
        <w:t>，</w:t>
      </w:r>
      <w:r>
        <w:rPr>
          <w:rFonts w:ascii="宋体"/>
          <w:b/>
          <w:szCs w:val="21"/>
        </w:rPr>
        <w:t>说明具体</w:t>
      </w:r>
      <w:r>
        <w:rPr>
          <w:rFonts w:hint="eastAsia" w:ascii="宋体"/>
          <w:b/>
          <w:szCs w:val="21"/>
        </w:rPr>
        <w:t>情况</w:t>
      </w:r>
      <w:r>
        <w:rPr>
          <w:rFonts w:ascii="宋体"/>
          <w:b/>
          <w:szCs w:val="21"/>
        </w:rPr>
        <w:t>和招收原因</w:t>
      </w:r>
      <w:r>
        <w:rPr>
          <w:rFonts w:hint="eastAsia" w:ascii="宋体"/>
          <w:b/>
          <w:szCs w:val="21"/>
        </w:rPr>
        <w:t>。</w:t>
      </w:r>
    </w:p>
    <w:p>
      <w:pPr>
        <w:ind w:left="210" w:leftChars="100" w:right="424" w:rightChars="202" w:firstLine="422" w:firstLineChars="200"/>
        <w:rPr>
          <w:rFonts w:ascii="宋体"/>
          <w:b/>
          <w:szCs w:val="21"/>
        </w:rPr>
      </w:pPr>
      <w:r>
        <w:rPr>
          <w:rFonts w:hint="eastAsia" w:ascii="宋体"/>
          <w:b/>
          <w:szCs w:val="21"/>
        </w:rPr>
        <w:t>4、</w:t>
      </w:r>
      <w:r>
        <w:rPr>
          <w:rFonts w:ascii="宋体"/>
          <w:b/>
          <w:szCs w:val="21"/>
        </w:rPr>
        <w:t>附公示截图</w:t>
      </w:r>
      <w:r>
        <w:rPr>
          <w:rFonts w:hint="eastAsia" w:ascii="宋体"/>
          <w:b/>
          <w:szCs w:val="21"/>
        </w:rPr>
        <w:t>等材料。</w:t>
      </w:r>
    </w:p>
    <w:sectPr>
      <w:headerReference r:id="rId3" w:type="default"/>
      <w:footerReference r:id="rId4" w:type="default"/>
      <w:pgSz w:w="11907" w:h="16839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t xml:space="preserve">                                          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  <w:r>
      <w:t xml:space="preserve">                                         [2020</w:t>
    </w:r>
    <w:r>
      <w:rPr>
        <w:rFonts w:hint="eastAsia"/>
      </w:rPr>
      <w:t>版]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636"/>
    <w:rsid w:val="00001C50"/>
    <w:rsid w:val="0000558F"/>
    <w:rsid w:val="00006DA4"/>
    <w:rsid w:val="00024CC0"/>
    <w:rsid w:val="00041BEC"/>
    <w:rsid w:val="000905FE"/>
    <w:rsid w:val="00097F73"/>
    <w:rsid w:val="000B3482"/>
    <w:rsid w:val="000C0DED"/>
    <w:rsid w:val="000C6ACD"/>
    <w:rsid w:val="000E4D6F"/>
    <w:rsid w:val="000F6B49"/>
    <w:rsid w:val="0010759E"/>
    <w:rsid w:val="001117A2"/>
    <w:rsid w:val="0011534C"/>
    <w:rsid w:val="0012527A"/>
    <w:rsid w:val="00127FBC"/>
    <w:rsid w:val="00132C17"/>
    <w:rsid w:val="00162F04"/>
    <w:rsid w:val="00180296"/>
    <w:rsid w:val="0018131C"/>
    <w:rsid w:val="001E1284"/>
    <w:rsid w:val="00201D88"/>
    <w:rsid w:val="0023344E"/>
    <w:rsid w:val="00263404"/>
    <w:rsid w:val="002727B5"/>
    <w:rsid w:val="002A2CCA"/>
    <w:rsid w:val="002B433F"/>
    <w:rsid w:val="002C03E1"/>
    <w:rsid w:val="002D0649"/>
    <w:rsid w:val="002D1E7B"/>
    <w:rsid w:val="00307CE4"/>
    <w:rsid w:val="00371A28"/>
    <w:rsid w:val="003828C0"/>
    <w:rsid w:val="003842B6"/>
    <w:rsid w:val="003A048C"/>
    <w:rsid w:val="003A1EF0"/>
    <w:rsid w:val="003A74DD"/>
    <w:rsid w:val="003C6294"/>
    <w:rsid w:val="003E0A1D"/>
    <w:rsid w:val="003F78B6"/>
    <w:rsid w:val="00417D1B"/>
    <w:rsid w:val="00425B0C"/>
    <w:rsid w:val="00433C03"/>
    <w:rsid w:val="004565D9"/>
    <w:rsid w:val="004665B5"/>
    <w:rsid w:val="004849C0"/>
    <w:rsid w:val="004A636D"/>
    <w:rsid w:val="004B6773"/>
    <w:rsid w:val="004B76D4"/>
    <w:rsid w:val="004D77FE"/>
    <w:rsid w:val="004F0B82"/>
    <w:rsid w:val="004F45B5"/>
    <w:rsid w:val="005238C5"/>
    <w:rsid w:val="005317D0"/>
    <w:rsid w:val="0055671E"/>
    <w:rsid w:val="00562C3D"/>
    <w:rsid w:val="005721C0"/>
    <w:rsid w:val="0059718C"/>
    <w:rsid w:val="005B1D66"/>
    <w:rsid w:val="005B577B"/>
    <w:rsid w:val="005C05A0"/>
    <w:rsid w:val="005C5EAE"/>
    <w:rsid w:val="005C691D"/>
    <w:rsid w:val="005D4E45"/>
    <w:rsid w:val="005E5621"/>
    <w:rsid w:val="00607C45"/>
    <w:rsid w:val="00633AFC"/>
    <w:rsid w:val="00640420"/>
    <w:rsid w:val="00643CC9"/>
    <w:rsid w:val="006640EA"/>
    <w:rsid w:val="006957A9"/>
    <w:rsid w:val="006B41B6"/>
    <w:rsid w:val="006C559B"/>
    <w:rsid w:val="006C6EDD"/>
    <w:rsid w:val="006E0A31"/>
    <w:rsid w:val="007006AC"/>
    <w:rsid w:val="0071794D"/>
    <w:rsid w:val="00746284"/>
    <w:rsid w:val="007528DA"/>
    <w:rsid w:val="00783911"/>
    <w:rsid w:val="00787223"/>
    <w:rsid w:val="007B68C9"/>
    <w:rsid w:val="007C19A5"/>
    <w:rsid w:val="007C4B02"/>
    <w:rsid w:val="007C6FFB"/>
    <w:rsid w:val="007E659D"/>
    <w:rsid w:val="007F14A7"/>
    <w:rsid w:val="007F5C07"/>
    <w:rsid w:val="00800B85"/>
    <w:rsid w:val="008018FA"/>
    <w:rsid w:val="00806ED8"/>
    <w:rsid w:val="00831D47"/>
    <w:rsid w:val="008333E9"/>
    <w:rsid w:val="00857C65"/>
    <w:rsid w:val="00865983"/>
    <w:rsid w:val="008704E5"/>
    <w:rsid w:val="008821AF"/>
    <w:rsid w:val="00891888"/>
    <w:rsid w:val="00893C78"/>
    <w:rsid w:val="008B0960"/>
    <w:rsid w:val="008B7994"/>
    <w:rsid w:val="008E5B19"/>
    <w:rsid w:val="008F52DD"/>
    <w:rsid w:val="0090688D"/>
    <w:rsid w:val="009151FF"/>
    <w:rsid w:val="00920A16"/>
    <w:rsid w:val="00924F2C"/>
    <w:rsid w:val="00945FCA"/>
    <w:rsid w:val="00971BCB"/>
    <w:rsid w:val="00982DA3"/>
    <w:rsid w:val="00993D71"/>
    <w:rsid w:val="0099651A"/>
    <w:rsid w:val="009C0C8F"/>
    <w:rsid w:val="009C168E"/>
    <w:rsid w:val="009D2AD5"/>
    <w:rsid w:val="009F0D5C"/>
    <w:rsid w:val="00A108D0"/>
    <w:rsid w:val="00A14266"/>
    <w:rsid w:val="00A160F0"/>
    <w:rsid w:val="00A17B6E"/>
    <w:rsid w:val="00A21A06"/>
    <w:rsid w:val="00A42BD0"/>
    <w:rsid w:val="00A5191A"/>
    <w:rsid w:val="00A634F0"/>
    <w:rsid w:val="00A7235E"/>
    <w:rsid w:val="00A750D9"/>
    <w:rsid w:val="00A77C54"/>
    <w:rsid w:val="00A94CCF"/>
    <w:rsid w:val="00AB6380"/>
    <w:rsid w:val="00AD02BA"/>
    <w:rsid w:val="00AE2299"/>
    <w:rsid w:val="00AF39E8"/>
    <w:rsid w:val="00B257FA"/>
    <w:rsid w:val="00B30552"/>
    <w:rsid w:val="00B334C9"/>
    <w:rsid w:val="00B60CAC"/>
    <w:rsid w:val="00B63E2F"/>
    <w:rsid w:val="00B7265A"/>
    <w:rsid w:val="00B94F5C"/>
    <w:rsid w:val="00B950E1"/>
    <w:rsid w:val="00BA3B70"/>
    <w:rsid w:val="00BB6F83"/>
    <w:rsid w:val="00BE41DC"/>
    <w:rsid w:val="00BF1DEC"/>
    <w:rsid w:val="00BF6A40"/>
    <w:rsid w:val="00C1128B"/>
    <w:rsid w:val="00C31ACC"/>
    <w:rsid w:val="00C37A55"/>
    <w:rsid w:val="00C437FE"/>
    <w:rsid w:val="00C44636"/>
    <w:rsid w:val="00C50417"/>
    <w:rsid w:val="00C661F1"/>
    <w:rsid w:val="00C84296"/>
    <w:rsid w:val="00C92B55"/>
    <w:rsid w:val="00CB354E"/>
    <w:rsid w:val="00CC3002"/>
    <w:rsid w:val="00CC402F"/>
    <w:rsid w:val="00CC4ACC"/>
    <w:rsid w:val="00CD7FE8"/>
    <w:rsid w:val="00CF5C17"/>
    <w:rsid w:val="00D235A8"/>
    <w:rsid w:val="00D27D4A"/>
    <w:rsid w:val="00D321E8"/>
    <w:rsid w:val="00D420ED"/>
    <w:rsid w:val="00D43700"/>
    <w:rsid w:val="00D45C94"/>
    <w:rsid w:val="00D46CFE"/>
    <w:rsid w:val="00D46ED7"/>
    <w:rsid w:val="00D53387"/>
    <w:rsid w:val="00D73934"/>
    <w:rsid w:val="00DA0329"/>
    <w:rsid w:val="00DA2C60"/>
    <w:rsid w:val="00DD0EBE"/>
    <w:rsid w:val="00DE0A2B"/>
    <w:rsid w:val="00DE4A1C"/>
    <w:rsid w:val="00E1176B"/>
    <w:rsid w:val="00E123A2"/>
    <w:rsid w:val="00E31DFC"/>
    <w:rsid w:val="00E432BA"/>
    <w:rsid w:val="00E45FD8"/>
    <w:rsid w:val="00E72FFE"/>
    <w:rsid w:val="00E878FC"/>
    <w:rsid w:val="00E9520D"/>
    <w:rsid w:val="00EA2100"/>
    <w:rsid w:val="00EA5F05"/>
    <w:rsid w:val="00EB33B1"/>
    <w:rsid w:val="00EF2718"/>
    <w:rsid w:val="00EF766A"/>
    <w:rsid w:val="00F30026"/>
    <w:rsid w:val="00F71D28"/>
    <w:rsid w:val="00F73944"/>
    <w:rsid w:val="00F7679D"/>
    <w:rsid w:val="00F85523"/>
    <w:rsid w:val="00F8659D"/>
    <w:rsid w:val="00FA7B27"/>
    <w:rsid w:val="00FC2851"/>
    <w:rsid w:val="00FD5D9F"/>
    <w:rsid w:val="00FE42D5"/>
    <w:rsid w:val="035923AC"/>
    <w:rsid w:val="29FF58D9"/>
    <w:rsid w:val="554E318A"/>
    <w:rsid w:val="62EE409E"/>
    <w:rsid w:val="79A3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/>
      <w:sz w:val="24"/>
    </w:r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31F53F-7ACB-48F9-9AC7-3C2FBC7555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rsc</Company>
  <Pages>2</Pages>
  <Words>125</Words>
  <Characters>715</Characters>
  <Lines>5</Lines>
  <Paragraphs>1</Paragraphs>
  <TotalTime>65</TotalTime>
  <ScaleCrop>false</ScaleCrop>
  <LinksUpToDate>false</LinksUpToDate>
  <CharactersWithSpaces>839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2019-06-24T01:39:00Z</dcterms:created>
  <dc:creator>wxh</dc:creator>
  <cp:lastModifiedBy>玫瑰人生</cp:lastModifiedBy>
  <cp:lastPrinted>2017-01-03T02:57:00Z</cp:lastPrinted>
  <dcterms:modified xsi:type="dcterms:W3CDTF">2021-06-24T01:54:31Z</dcterms:modified>
  <dc:title>博士后进站面试考核表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0DB19F368E004981879704D96DDA5299</vt:lpwstr>
  </property>
</Properties>
</file>